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ADAE" w14:textId="77777777" w:rsidR="00C91492" w:rsidRPr="00A66BAC" w:rsidRDefault="00C91492">
      <w:pPr>
        <w:jc w:val="center"/>
        <w:rPr>
          <w:rFonts w:asciiTheme="minorHAnsi" w:hAnsiTheme="minorHAnsi"/>
          <w:b/>
          <w:sz w:val="22"/>
          <w:szCs w:val="22"/>
        </w:rPr>
      </w:pPr>
      <w:r w:rsidRPr="00A66BAC">
        <w:rPr>
          <w:rFonts w:asciiTheme="minorHAnsi" w:hAnsiTheme="minorHAnsi"/>
          <w:b/>
          <w:sz w:val="22"/>
          <w:szCs w:val="22"/>
        </w:rPr>
        <w:t>Teri Pokrajac, Psy.D.</w:t>
      </w:r>
    </w:p>
    <w:p w14:paraId="4F44D7CF" w14:textId="77777777" w:rsidR="00D877CE" w:rsidRPr="00A66BAC" w:rsidRDefault="00D877CE">
      <w:pPr>
        <w:jc w:val="center"/>
        <w:rPr>
          <w:rFonts w:asciiTheme="minorHAnsi" w:hAnsiTheme="minorHAnsi"/>
          <w:b/>
          <w:sz w:val="22"/>
          <w:szCs w:val="22"/>
        </w:rPr>
      </w:pPr>
      <w:r w:rsidRPr="00A66BAC">
        <w:rPr>
          <w:rFonts w:asciiTheme="minorHAnsi" w:hAnsiTheme="minorHAnsi"/>
          <w:b/>
          <w:sz w:val="22"/>
          <w:szCs w:val="22"/>
        </w:rPr>
        <w:t>Teri M. Pokrajac, Psy.D. &amp; Associates</w:t>
      </w:r>
    </w:p>
    <w:p w14:paraId="1F17F3BF" w14:textId="7210AB6C" w:rsidR="00C91492" w:rsidRPr="00A66BAC" w:rsidRDefault="00C80B51">
      <w:pPr>
        <w:jc w:val="center"/>
        <w:rPr>
          <w:rFonts w:asciiTheme="minorHAnsi" w:hAnsiTheme="minorHAnsi"/>
          <w:b/>
          <w:sz w:val="22"/>
          <w:szCs w:val="22"/>
        </w:rPr>
      </w:pPr>
      <w:r>
        <w:rPr>
          <w:rFonts w:asciiTheme="minorHAnsi" w:hAnsiTheme="minorHAnsi"/>
          <w:b/>
          <w:sz w:val="22"/>
          <w:szCs w:val="22"/>
        </w:rPr>
        <w:t>1001 Dove Street Suite 110</w:t>
      </w:r>
    </w:p>
    <w:p w14:paraId="74EEAE2A" w14:textId="77777777" w:rsidR="00D877CE" w:rsidRPr="00A66BAC" w:rsidRDefault="00D877CE">
      <w:pPr>
        <w:jc w:val="center"/>
        <w:rPr>
          <w:rFonts w:asciiTheme="minorHAnsi" w:hAnsiTheme="minorHAnsi"/>
          <w:b/>
          <w:sz w:val="22"/>
          <w:szCs w:val="22"/>
        </w:rPr>
      </w:pPr>
      <w:r w:rsidRPr="00A66BAC">
        <w:rPr>
          <w:rFonts w:asciiTheme="minorHAnsi" w:hAnsiTheme="minorHAnsi"/>
          <w:b/>
          <w:sz w:val="22"/>
          <w:szCs w:val="22"/>
        </w:rPr>
        <w:t>Newport Beach, CA 92660</w:t>
      </w:r>
    </w:p>
    <w:p w14:paraId="26309CD7" w14:textId="14D00410" w:rsidR="00D877CE" w:rsidRPr="00A66BAC" w:rsidRDefault="00D877CE" w:rsidP="00627F23">
      <w:pPr>
        <w:jc w:val="center"/>
        <w:rPr>
          <w:rFonts w:asciiTheme="minorHAnsi" w:hAnsiTheme="minorHAnsi"/>
          <w:b/>
          <w:sz w:val="22"/>
          <w:szCs w:val="22"/>
        </w:rPr>
      </w:pPr>
      <w:r w:rsidRPr="00A66BAC">
        <w:rPr>
          <w:rFonts w:asciiTheme="minorHAnsi" w:hAnsiTheme="minorHAnsi"/>
          <w:b/>
          <w:sz w:val="22"/>
          <w:szCs w:val="22"/>
        </w:rPr>
        <w:t>(949) 475-0145</w:t>
      </w:r>
    </w:p>
    <w:p w14:paraId="7C858F58" w14:textId="65443675" w:rsidR="00AB4FBF" w:rsidRPr="00A66BAC" w:rsidRDefault="00AB4FBF" w:rsidP="00D877CE">
      <w:pPr>
        <w:jc w:val="center"/>
        <w:rPr>
          <w:rFonts w:asciiTheme="minorHAnsi" w:hAnsiTheme="minorHAnsi"/>
          <w:b/>
          <w:sz w:val="22"/>
          <w:szCs w:val="22"/>
        </w:rPr>
      </w:pPr>
      <w:r w:rsidRPr="00A66BAC">
        <w:rPr>
          <w:rFonts w:asciiTheme="minorHAnsi" w:hAnsiTheme="minorHAnsi"/>
          <w:b/>
          <w:sz w:val="22"/>
          <w:szCs w:val="22"/>
        </w:rPr>
        <w:t>www.drteripokrajac.com</w:t>
      </w:r>
    </w:p>
    <w:p w14:paraId="4A73EAEA" w14:textId="5C07E26E" w:rsidR="00406328" w:rsidRPr="00A66BAC" w:rsidRDefault="00406328" w:rsidP="00D877CE">
      <w:pPr>
        <w:jc w:val="center"/>
        <w:rPr>
          <w:rFonts w:asciiTheme="minorHAnsi" w:hAnsiTheme="minorHAnsi"/>
          <w:b/>
          <w:sz w:val="22"/>
          <w:szCs w:val="22"/>
        </w:rPr>
      </w:pPr>
      <w:r w:rsidRPr="00A66BAC">
        <w:rPr>
          <w:rFonts w:asciiTheme="minorHAnsi" w:hAnsiTheme="minorHAnsi"/>
          <w:b/>
          <w:sz w:val="22"/>
          <w:szCs w:val="22"/>
        </w:rPr>
        <w:t>drteripokrajac@gmail.com</w:t>
      </w:r>
    </w:p>
    <w:p w14:paraId="6BB23E02" w14:textId="77777777" w:rsidR="00C91492" w:rsidRPr="00093300" w:rsidRDefault="00C91492">
      <w:pPr>
        <w:pStyle w:val="Heading7"/>
        <w:rPr>
          <w:rFonts w:asciiTheme="minorHAnsi" w:hAnsiTheme="minorHAnsi"/>
          <w:sz w:val="18"/>
          <w:szCs w:val="18"/>
        </w:rPr>
      </w:pPr>
    </w:p>
    <w:p w14:paraId="3001D674" w14:textId="77777777" w:rsidR="00C91492" w:rsidRPr="00A66BAC" w:rsidRDefault="00C91492">
      <w:pPr>
        <w:pStyle w:val="Heading7"/>
        <w:rPr>
          <w:rFonts w:asciiTheme="minorHAnsi" w:hAnsiTheme="minorHAnsi"/>
          <w:sz w:val="22"/>
          <w:szCs w:val="22"/>
        </w:rPr>
      </w:pPr>
      <w:r w:rsidRPr="00A66BAC">
        <w:rPr>
          <w:rFonts w:asciiTheme="minorHAnsi" w:hAnsiTheme="minorHAnsi"/>
          <w:sz w:val="22"/>
          <w:szCs w:val="22"/>
        </w:rPr>
        <w:t>Educational Background</w:t>
      </w:r>
    </w:p>
    <w:p w14:paraId="518CE034" w14:textId="77777777" w:rsidR="00C91492" w:rsidRPr="00093300" w:rsidRDefault="00C91492">
      <w:pPr>
        <w:rPr>
          <w:rFonts w:asciiTheme="minorHAnsi" w:hAnsiTheme="minorHAnsi"/>
          <w:sz w:val="18"/>
          <w:szCs w:val="18"/>
        </w:rPr>
      </w:pPr>
    </w:p>
    <w:p w14:paraId="24821058" w14:textId="40913439" w:rsidR="00C91492" w:rsidRPr="00093300" w:rsidRDefault="00C91492" w:rsidP="00627F23">
      <w:pPr>
        <w:pStyle w:val="ListParagraph"/>
        <w:numPr>
          <w:ilvl w:val="0"/>
          <w:numId w:val="38"/>
        </w:numPr>
        <w:ind w:left="360"/>
        <w:rPr>
          <w:rFonts w:asciiTheme="minorHAnsi" w:hAnsiTheme="minorHAnsi"/>
          <w:sz w:val="18"/>
          <w:szCs w:val="18"/>
        </w:rPr>
      </w:pPr>
      <w:r w:rsidRPr="00093300">
        <w:rPr>
          <w:rFonts w:asciiTheme="minorHAnsi" w:hAnsiTheme="minorHAnsi"/>
          <w:b/>
          <w:sz w:val="18"/>
          <w:szCs w:val="18"/>
          <w:u w:val="single"/>
        </w:rPr>
        <w:t>Pepperdine University</w:t>
      </w:r>
      <w:r w:rsidRPr="00093300">
        <w:rPr>
          <w:rFonts w:asciiTheme="minorHAnsi" w:hAnsiTheme="minorHAnsi"/>
          <w:sz w:val="18"/>
          <w:szCs w:val="18"/>
        </w:rPr>
        <w:t>, Culver City, CA. APA approved; Psy.D. in Clinical Psychology, 1</w:t>
      </w:r>
      <w:r w:rsidR="00406328" w:rsidRPr="00093300">
        <w:rPr>
          <w:rFonts w:asciiTheme="minorHAnsi" w:hAnsiTheme="minorHAnsi"/>
          <w:sz w:val="18"/>
          <w:szCs w:val="18"/>
        </w:rPr>
        <w:t>994.  Obtained level of dis</w:t>
      </w:r>
      <w:r w:rsidR="00AB4FBF" w:rsidRPr="00093300">
        <w:rPr>
          <w:rFonts w:asciiTheme="minorHAnsi" w:hAnsiTheme="minorHAnsi"/>
          <w:sz w:val="18"/>
          <w:szCs w:val="18"/>
        </w:rPr>
        <w:t>tinction</w:t>
      </w:r>
      <w:r w:rsidR="005241A1">
        <w:rPr>
          <w:rFonts w:asciiTheme="minorHAnsi" w:hAnsiTheme="minorHAnsi"/>
          <w:sz w:val="18"/>
          <w:szCs w:val="18"/>
        </w:rPr>
        <w:t>/Honors</w:t>
      </w:r>
      <w:r w:rsidR="00AB4FBF" w:rsidRPr="00093300">
        <w:rPr>
          <w:rFonts w:asciiTheme="minorHAnsi" w:hAnsiTheme="minorHAnsi"/>
          <w:sz w:val="18"/>
          <w:szCs w:val="18"/>
        </w:rPr>
        <w:t xml:space="preserve"> on Competency Exam. 3.</w:t>
      </w:r>
      <w:r w:rsidR="00884723" w:rsidRPr="00093300">
        <w:rPr>
          <w:rFonts w:asciiTheme="minorHAnsi" w:hAnsiTheme="minorHAnsi"/>
          <w:sz w:val="18"/>
          <w:szCs w:val="18"/>
        </w:rPr>
        <w:t>9</w:t>
      </w:r>
      <w:r w:rsidR="00406328" w:rsidRPr="00093300">
        <w:rPr>
          <w:rFonts w:asciiTheme="minorHAnsi" w:hAnsiTheme="minorHAnsi"/>
          <w:sz w:val="18"/>
          <w:szCs w:val="18"/>
        </w:rPr>
        <w:t xml:space="preserve"> GPA</w:t>
      </w:r>
    </w:p>
    <w:p w14:paraId="2CB9D790" w14:textId="3586847B" w:rsidR="00C91492" w:rsidRPr="00093300" w:rsidRDefault="00C91492" w:rsidP="00627F23">
      <w:pPr>
        <w:pStyle w:val="ListParagraph"/>
        <w:numPr>
          <w:ilvl w:val="0"/>
          <w:numId w:val="38"/>
        </w:numPr>
        <w:ind w:left="360"/>
        <w:rPr>
          <w:rFonts w:asciiTheme="minorHAnsi" w:hAnsiTheme="minorHAnsi"/>
          <w:sz w:val="18"/>
          <w:szCs w:val="18"/>
        </w:rPr>
      </w:pPr>
      <w:r w:rsidRPr="00093300">
        <w:rPr>
          <w:rFonts w:asciiTheme="minorHAnsi" w:hAnsiTheme="minorHAnsi"/>
          <w:b/>
          <w:sz w:val="18"/>
          <w:szCs w:val="18"/>
          <w:u w:val="single"/>
        </w:rPr>
        <w:t>Loyola Marymount University</w:t>
      </w:r>
      <w:r w:rsidRPr="00093300">
        <w:rPr>
          <w:rFonts w:asciiTheme="minorHAnsi" w:hAnsiTheme="minorHAnsi"/>
          <w:sz w:val="18"/>
          <w:szCs w:val="18"/>
        </w:rPr>
        <w:t xml:space="preserve">, Los Angeles, CA. M.A. in Counseling, 1989.  </w:t>
      </w:r>
      <w:r w:rsidR="00406328" w:rsidRPr="00093300">
        <w:rPr>
          <w:rFonts w:asciiTheme="minorHAnsi" w:hAnsiTheme="minorHAnsi"/>
          <w:sz w:val="18"/>
          <w:szCs w:val="18"/>
        </w:rPr>
        <w:t>3.9 GPA</w:t>
      </w:r>
    </w:p>
    <w:p w14:paraId="708F6FC0" w14:textId="77777777" w:rsidR="00C91492" w:rsidRPr="00093300" w:rsidRDefault="00C91492" w:rsidP="00627F23">
      <w:pPr>
        <w:pStyle w:val="ListParagraph"/>
        <w:numPr>
          <w:ilvl w:val="0"/>
          <w:numId w:val="38"/>
        </w:numPr>
        <w:ind w:left="360"/>
        <w:rPr>
          <w:rFonts w:asciiTheme="minorHAnsi" w:hAnsiTheme="minorHAnsi"/>
          <w:sz w:val="18"/>
          <w:szCs w:val="18"/>
        </w:rPr>
      </w:pPr>
      <w:r w:rsidRPr="00093300">
        <w:rPr>
          <w:rFonts w:asciiTheme="minorHAnsi" w:hAnsiTheme="minorHAnsi"/>
          <w:b/>
          <w:sz w:val="18"/>
          <w:szCs w:val="18"/>
          <w:u w:val="single"/>
        </w:rPr>
        <w:t>Pepperdine University</w:t>
      </w:r>
      <w:r w:rsidRPr="00093300">
        <w:rPr>
          <w:rFonts w:asciiTheme="minorHAnsi" w:hAnsiTheme="minorHAnsi"/>
          <w:sz w:val="18"/>
          <w:szCs w:val="18"/>
        </w:rPr>
        <w:t xml:space="preserve">, Malibu, CA.  B.A. </w:t>
      </w:r>
      <w:proofErr w:type="gramStart"/>
      <w:r w:rsidRPr="00093300">
        <w:rPr>
          <w:rFonts w:asciiTheme="minorHAnsi" w:hAnsiTheme="minorHAnsi"/>
          <w:sz w:val="18"/>
          <w:szCs w:val="18"/>
        </w:rPr>
        <w:t>in  Psychology</w:t>
      </w:r>
      <w:proofErr w:type="gramEnd"/>
      <w:r w:rsidRPr="00093300">
        <w:rPr>
          <w:rFonts w:asciiTheme="minorHAnsi" w:hAnsiTheme="minorHAnsi"/>
          <w:sz w:val="18"/>
          <w:szCs w:val="18"/>
        </w:rPr>
        <w:t xml:space="preserve"> &amp; Speech Communication, 1984.</w:t>
      </w:r>
    </w:p>
    <w:p w14:paraId="49BEFAAE" w14:textId="77777777" w:rsidR="00C91492" w:rsidRPr="00093300" w:rsidRDefault="00C91492">
      <w:pPr>
        <w:pStyle w:val="Footer"/>
        <w:tabs>
          <w:tab w:val="clear" w:pos="4320"/>
          <w:tab w:val="clear" w:pos="8640"/>
        </w:tabs>
        <w:rPr>
          <w:rFonts w:asciiTheme="minorHAnsi" w:hAnsiTheme="minorHAnsi"/>
          <w:sz w:val="18"/>
          <w:szCs w:val="18"/>
        </w:rPr>
      </w:pPr>
    </w:p>
    <w:p w14:paraId="7DC6D3C0" w14:textId="193F6DD7" w:rsidR="00A66BAC" w:rsidRDefault="00C91492" w:rsidP="00093300">
      <w:pPr>
        <w:rPr>
          <w:rFonts w:asciiTheme="minorHAnsi" w:hAnsiTheme="minorHAnsi"/>
          <w:sz w:val="18"/>
          <w:szCs w:val="18"/>
        </w:rPr>
      </w:pPr>
      <w:r w:rsidRPr="00A66BAC">
        <w:rPr>
          <w:rFonts w:asciiTheme="minorHAnsi" w:hAnsiTheme="minorHAnsi"/>
          <w:b/>
          <w:sz w:val="22"/>
          <w:szCs w:val="22"/>
          <w:u w:val="single"/>
        </w:rPr>
        <w:t>Licensure</w:t>
      </w:r>
      <w:r w:rsidRPr="00A66BAC">
        <w:rPr>
          <w:rFonts w:asciiTheme="minorHAnsi" w:hAnsiTheme="minorHAnsi"/>
          <w:b/>
          <w:sz w:val="22"/>
          <w:szCs w:val="22"/>
        </w:rPr>
        <w:t>:</w:t>
      </w:r>
      <w:r w:rsidRPr="00093300">
        <w:rPr>
          <w:rFonts w:asciiTheme="minorHAnsi" w:hAnsiTheme="minorHAnsi"/>
          <w:b/>
          <w:sz w:val="18"/>
          <w:szCs w:val="18"/>
        </w:rPr>
        <w:t xml:space="preserve">  Licensed Psychologist</w:t>
      </w:r>
      <w:r w:rsidRPr="00093300">
        <w:rPr>
          <w:rFonts w:asciiTheme="minorHAnsi" w:hAnsiTheme="minorHAnsi"/>
          <w:sz w:val="18"/>
          <w:szCs w:val="18"/>
        </w:rPr>
        <w:t>: S</w:t>
      </w:r>
      <w:r w:rsidR="006C3CB6" w:rsidRPr="00093300">
        <w:rPr>
          <w:rFonts w:asciiTheme="minorHAnsi" w:hAnsiTheme="minorHAnsi"/>
          <w:sz w:val="18"/>
          <w:szCs w:val="18"/>
        </w:rPr>
        <w:t xml:space="preserve">tate of California; </w:t>
      </w:r>
      <w:r w:rsidR="00B7709D">
        <w:rPr>
          <w:rFonts w:asciiTheme="minorHAnsi" w:hAnsiTheme="minorHAnsi"/>
          <w:sz w:val="18"/>
          <w:szCs w:val="18"/>
        </w:rPr>
        <w:t>1998</w:t>
      </w:r>
      <w:r w:rsidR="00001EF4" w:rsidRPr="00093300">
        <w:rPr>
          <w:rFonts w:asciiTheme="minorHAnsi" w:hAnsiTheme="minorHAnsi"/>
          <w:sz w:val="18"/>
          <w:szCs w:val="18"/>
        </w:rPr>
        <w:t>-present</w:t>
      </w:r>
      <w:r w:rsidRPr="00093300">
        <w:rPr>
          <w:rFonts w:asciiTheme="minorHAnsi" w:hAnsiTheme="minorHAnsi"/>
          <w:sz w:val="18"/>
          <w:szCs w:val="18"/>
        </w:rPr>
        <w:t>; PSY 154</w:t>
      </w:r>
      <w:r w:rsidR="00A66BAC">
        <w:rPr>
          <w:rFonts w:asciiTheme="minorHAnsi" w:hAnsiTheme="minorHAnsi"/>
          <w:sz w:val="18"/>
          <w:szCs w:val="18"/>
        </w:rPr>
        <w:t>58</w:t>
      </w:r>
      <w:r w:rsidR="00F32A84">
        <w:rPr>
          <w:rFonts w:asciiTheme="minorHAnsi" w:hAnsiTheme="minorHAnsi"/>
          <w:sz w:val="18"/>
          <w:szCs w:val="18"/>
        </w:rPr>
        <w:t>; State of Missouri 1995-1997.</w:t>
      </w:r>
    </w:p>
    <w:p w14:paraId="22D53188" w14:textId="77777777" w:rsidR="00A66BAC" w:rsidRDefault="00A66BAC" w:rsidP="00093300">
      <w:pPr>
        <w:rPr>
          <w:rFonts w:asciiTheme="minorHAnsi" w:hAnsiTheme="minorHAnsi"/>
          <w:sz w:val="18"/>
          <w:szCs w:val="18"/>
        </w:rPr>
      </w:pPr>
    </w:p>
    <w:p w14:paraId="3E5A4908" w14:textId="4FB661DD" w:rsidR="00C91492" w:rsidRPr="00A66BAC" w:rsidRDefault="00C91492" w:rsidP="00093300">
      <w:pPr>
        <w:rPr>
          <w:rFonts w:asciiTheme="minorHAnsi" w:hAnsiTheme="minorHAnsi"/>
          <w:sz w:val="22"/>
          <w:szCs w:val="22"/>
        </w:rPr>
      </w:pPr>
      <w:r w:rsidRPr="00A66BAC">
        <w:rPr>
          <w:rFonts w:asciiTheme="minorHAnsi" w:hAnsiTheme="minorHAnsi"/>
          <w:b/>
          <w:sz w:val="22"/>
          <w:szCs w:val="22"/>
          <w:u w:val="single"/>
        </w:rPr>
        <w:t>Clinical Experience</w:t>
      </w:r>
      <w:r w:rsidRPr="00A66BAC">
        <w:rPr>
          <w:rFonts w:asciiTheme="minorHAnsi" w:hAnsiTheme="minorHAnsi"/>
          <w:b/>
          <w:sz w:val="22"/>
          <w:szCs w:val="22"/>
        </w:rPr>
        <w:t xml:space="preserve"> </w:t>
      </w:r>
    </w:p>
    <w:p w14:paraId="28B08010" w14:textId="77777777" w:rsidR="00C91492" w:rsidRPr="00093300" w:rsidRDefault="00C91492">
      <w:pPr>
        <w:rPr>
          <w:rFonts w:asciiTheme="minorHAnsi" w:hAnsiTheme="minorHAnsi"/>
          <w:sz w:val="18"/>
          <w:szCs w:val="18"/>
          <w:u w:val="single"/>
        </w:rPr>
      </w:pPr>
    </w:p>
    <w:p w14:paraId="162DBC95" w14:textId="5DC7995D" w:rsidR="00001EF4" w:rsidRPr="00093300" w:rsidRDefault="00001EF4">
      <w:pPr>
        <w:rPr>
          <w:rFonts w:asciiTheme="minorHAnsi" w:hAnsiTheme="minorHAnsi"/>
          <w:sz w:val="18"/>
          <w:szCs w:val="18"/>
        </w:rPr>
      </w:pPr>
      <w:r w:rsidRPr="00093300">
        <w:rPr>
          <w:rFonts w:asciiTheme="minorHAnsi" w:hAnsiTheme="minorHAnsi"/>
          <w:b/>
          <w:sz w:val="18"/>
          <w:szCs w:val="18"/>
          <w:u w:val="single"/>
        </w:rPr>
        <w:t>Teri M. Pokrajac, Psy.D. &amp; Associates</w:t>
      </w:r>
      <w:r w:rsidRPr="00093300">
        <w:rPr>
          <w:rFonts w:asciiTheme="minorHAnsi" w:hAnsiTheme="minorHAnsi"/>
          <w:sz w:val="18"/>
          <w:szCs w:val="18"/>
        </w:rPr>
        <w:t xml:space="preserve">, Newport Beach, CA.  Provide </w:t>
      </w:r>
      <w:r w:rsidR="002D0CCD">
        <w:rPr>
          <w:rFonts w:asciiTheme="minorHAnsi" w:hAnsiTheme="minorHAnsi"/>
          <w:sz w:val="18"/>
          <w:szCs w:val="18"/>
        </w:rPr>
        <w:t>assessment and</w:t>
      </w:r>
      <w:r w:rsidRPr="00093300">
        <w:rPr>
          <w:rFonts w:asciiTheme="minorHAnsi" w:hAnsiTheme="minorHAnsi"/>
          <w:sz w:val="18"/>
          <w:szCs w:val="18"/>
        </w:rPr>
        <w:t xml:space="preserve"> treatment for adults, adolescents, children, couples, and families. </w:t>
      </w:r>
      <w:r w:rsidR="00B24830" w:rsidRPr="00093300">
        <w:rPr>
          <w:rFonts w:asciiTheme="minorHAnsi" w:hAnsiTheme="minorHAnsi"/>
          <w:sz w:val="18"/>
          <w:szCs w:val="18"/>
        </w:rPr>
        <w:t xml:space="preserve"> Specialization on assessment, treatment, and supervision of trauma related conditions</w:t>
      </w:r>
      <w:r w:rsidR="00884723" w:rsidRPr="00093300">
        <w:rPr>
          <w:rFonts w:asciiTheme="minorHAnsi" w:hAnsiTheme="minorHAnsi"/>
          <w:sz w:val="18"/>
          <w:szCs w:val="18"/>
        </w:rPr>
        <w:t xml:space="preserve"> including Sexual Abuse, </w:t>
      </w:r>
      <w:r w:rsidR="000016FE">
        <w:rPr>
          <w:rFonts w:asciiTheme="minorHAnsi" w:hAnsiTheme="minorHAnsi"/>
          <w:sz w:val="18"/>
          <w:szCs w:val="18"/>
        </w:rPr>
        <w:t xml:space="preserve">Physical Abuse, Emotional Abuse, </w:t>
      </w:r>
      <w:r w:rsidR="00445338" w:rsidRPr="00093300">
        <w:rPr>
          <w:rFonts w:asciiTheme="minorHAnsi" w:hAnsiTheme="minorHAnsi"/>
          <w:sz w:val="18"/>
          <w:szCs w:val="18"/>
        </w:rPr>
        <w:t xml:space="preserve">Clergy abuse, </w:t>
      </w:r>
      <w:r w:rsidR="00605851" w:rsidRPr="00093300">
        <w:rPr>
          <w:rFonts w:asciiTheme="minorHAnsi" w:hAnsiTheme="minorHAnsi"/>
          <w:sz w:val="18"/>
          <w:szCs w:val="18"/>
        </w:rPr>
        <w:t xml:space="preserve">Traumatic accidents, </w:t>
      </w:r>
      <w:r w:rsidR="00884723" w:rsidRPr="00093300">
        <w:rPr>
          <w:rFonts w:asciiTheme="minorHAnsi" w:hAnsiTheme="minorHAnsi"/>
          <w:sz w:val="18"/>
          <w:szCs w:val="18"/>
        </w:rPr>
        <w:t>PTSD</w:t>
      </w:r>
      <w:r w:rsidR="000122DF" w:rsidRPr="00093300">
        <w:rPr>
          <w:rFonts w:asciiTheme="minorHAnsi" w:hAnsiTheme="minorHAnsi"/>
          <w:sz w:val="18"/>
          <w:szCs w:val="18"/>
        </w:rPr>
        <w:t xml:space="preserve">, Complex PTSD, </w:t>
      </w:r>
      <w:r w:rsidR="00884723" w:rsidRPr="00093300">
        <w:rPr>
          <w:rFonts w:asciiTheme="minorHAnsi" w:hAnsiTheme="minorHAnsi"/>
          <w:sz w:val="18"/>
          <w:szCs w:val="18"/>
        </w:rPr>
        <w:t>Dissociative Disorders</w:t>
      </w:r>
      <w:r w:rsidR="000122DF" w:rsidRPr="00093300">
        <w:rPr>
          <w:rFonts w:asciiTheme="minorHAnsi" w:hAnsiTheme="minorHAnsi"/>
          <w:sz w:val="18"/>
          <w:szCs w:val="18"/>
        </w:rPr>
        <w:t xml:space="preserve"> and co-morbid </w:t>
      </w:r>
      <w:r w:rsidR="006970E6">
        <w:rPr>
          <w:rFonts w:asciiTheme="minorHAnsi" w:hAnsiTheme="minorHAnsi"/>
          <w:sz w:val="18"/>
          <w:szCs w:val="18"/>
        </w:rPr>
        <w:t xml:space="preserve">disorders including </w:t>
      </w:r>
      <w:r w:rsidR="000122DF" w:rsidRPr="00093300">
        <w:rPr>
          <w:rFonts w:asciiTheme="minorHAnsi" w:hAnsiTheme="minorHAnsi"/>
          <w:sz w:val="18"/>
          <w:szCs w:val="18"/>
        </w:rPr>
        <w:t>Substance abuse disorders &amp; addictive behaviors</w:t>
      </w:r>
      <w:r w:rsidR="00B24830" w:rsidRPr="00093300">
        <w:rPr>
          <w:rFonts w:asciiTheme="minorHAnsi" w:hAnsiTheme="minorHAnsi"/>
          <w:sz w:val="18"/>
          <w:szCs w:val="18"/>
        </w:rPr>
        <w:t xml:space="preserve">. </w:t>
      </w:r>
      <w:r w:rsidRPr="00093300">
        <w:rPr>
          <w:rFonts w:asciiTheme="minorHAnsi" w:hAnsiTheme="minorHAnsi"/>
          <w:sz w:val="18"/>
          <w:szCs w:val="18"/>
        </w:rPr>
        <w:t xml:space="preserve"> </w:t>
      </w:r>
      <w:r w:rsidR="00B24830" w:rsidRPr="00093300">
        <w:rPr>
          <w:rFonts w:asciiTheme="minorHAnsi" w:hAnsiTheme="minorHAnsi"/>
          <w:sz w:val="18"/>
          <w:szCs w:val="18"/>
        </w:rPr>
        <w:t>Forensi</w:t>
      </w:r>
      <w:r w:rsidR="00445338" w:rsidRPr="00093300">
        <w:rPr>
          <w:rFonts w:asciiTheme="minorHAnsi" w:hAnsiTheme="minorHAnsi"/>
          <w:sz w:val="18"/>
          <w:szCs w:val="18"/>
        </w:rPr>
        <w:t>c and Child Custody evaluations</w:t>
      </w:r>
      <w:r w:rsidR="00884723" w:rsidRPr="00093300">
        <w:rPr>
          <w:rFonts w:asciiTheme="minorHAnsi" w:hAnsiTheme="minorHAnsi"/>
          <w:sz w:val="18"/>
          <w:szCs w:val="18"/>
        </w:rPr>
        <w:t>; co-parenting counseling and court ordered counseling.</w:t>
      </w:r>
      <w:r w:rsidR="00B24830" w:rsidRPr="00093300">
        <w:rPr>
          <w:rFonts w:asciiTheme="minorHAnsi" w:hAnsiTheme="minorHAnsi"/>
          <w:sz w:val="18"/>
          <w:szCs w:val="18"/>
        </w:rPr>
        <w:t xml:space="preserve"> </w:t>
      </w:r>
      <w:r w:rsidR="00884723" w:rsidRPr="00093300">
        <w:rPr>
          <w:rFonts w:asciiTheme="minorHAnsi" w:hAnsiTheme="minorHAnsi"/>
          <w:sz w:val="18"/>
          <w:szCs w:val="18"/>
        </w:rPr>
        <w:t xml:space="preserve"> </w:t>
      </w:r>
      <w:r w:rsidR="006970E6">
        <w:rPr>
          <w:rFonts w:asciiTheme="minorHAnsi" w:hAnsiTheme="minorHAnsi"/>
          <w:sz w:val="18"/>
          <w:szCs w:val="18"/>
        </w:rPr>
        <w:t xml:space="preserve">Court appointed Child Custody Evaluator for County of Orange.  </w:t>
      </w:r>
      <w:r w:rsidR="00445338" w:rsidRPr="00093300">
        <w:rPr>
          <w:rFonts w:asciiTheme="minorHAnsi" w:hAnsiTheme="minorHAnsi"/>
          <w:sz w:val="18"/>
          <w:szCs w:val="18"/>
        </w:rPr>
        <w:t>Certificate of Merit evaluations for sexual abuse cases of adu</w:t>
      </w:r>
      <w:r w:rsidR="00885941" w:rsidRPr="00093300">
        <w:rPr>
          <w:rFonts w:asciiTheme="minorHAnsi" w:hAnsiTheme="minorHAnsi"/>
          <w:sz w:val="18"/>
          <w:szCs w:val="18"/>
        </w:rPr>
        <w:t>lts sexually abused as children; exper</w:t>
      </w:r>
      <w:r w:rsidR="00703949">
        <w:rPr>
          <w:rFonts w:asciiTheme="minorHAnsi" w:hAnsiTheme="minorHAnsi"/>
          <w:sz w:val="18"/>
          <w:szCs w:val="18"/>
        </w:rPr>
        <w:t xml:space="preserve">t witness for sexual abuse, sexual harassment, </w:t>
      </w:r>
      <w:r w:rsidR="00DA011F">
        <w:rPr>
          <w:rFonts w:asciiTheme="minorHAnsi" w:hAnsiTheme="minorHAnsi"/>
          <w:sz w:val="18"/>
          <w:szCs w:val="18"/>
        </w:rPr>
        <w:t xml:space="preserve">child abuse, </w:t>
      </w:r>
      <w:r w:rsidR="005E1539">
        <w:rPr>
          <w:rFonts w:asciiTheme="minorHAnsi" w:hAnsiTheme="minorHAnsi"/>
          <w:sz w:val="18"/>
          <w:szCs w:val="18"/>
        </w:rPr>
        <w:t>work place harassment</w:t>
      </w:r>
      <w:r w:rsidR="00FB7D95">
        <w:rPr>
          <w:rFonts w:asciiTheme="minorHAnsi" w:hAnsiTheme="minorHAnsi"/>
          <w:sz w:val="18"/>
          <w:szCs w:val="18"/>
        </w:rPr>
        <w:t xml:space="preserve">, </w:t>
      </w:r>
      <w:proofErr w:type="gramStart"/>
      <w:r w:rsidR="00FB7D95">
        <w:rPr>
          <w:rFonts w:asciiTheme="minorHAnsi" w:hAnsiTheme="minorHAnsi"/>
          <w:sz w:val="18"/>
          <w:szCs w:val="18"/>
        </w:rPr>
        <w:t xml:space="preserve">employment, </w:t>
      </w:r>
      <w:r w:rsidR="005E1539">
        <w:rPr>
          <w:rFonts w:asciiTheme="minorHAnsi" w:hAnsiTheme="minorHAnsi"/>
          <w:sz w:val="18"/>
          <w:szCs w:val="18"/>
        </w:rPr>
        <w:t xml:space="preserve"> </w:t>
      </w:r>
      <w:r w:rsidR="00DA011F">
        <w:rPr>
          <w:rFonts w:asciiTheme="minorHAnsi" w:hAnsiTheme="minorHAnsi"/>
          <w:sz w:val="18"/>
          <w:szCs w:val="18"/>
        </w:rPr>
        <w:t>age</w:t>
      </w:r>
      <w:proofErr w:type="gramEnd"/>
      <w:r w:rsidR="00DA011F">
        <w:rPr>
          <w:rFonts w:asciiTheme="minorHAnsi" w:hAnsiTheme="minorHAnsi"/>
          <w:sz w:val="18"/>
          <w:szCs w:val="18"/>
        </w:rPr>
        <w:t xml:space="preserve"> discrimination </w:t>
      </w:r>
      <w:r w:rsidR="00703949">
        <w:rPr>
          <w:rFonts w:asciiTheme="minorHAnsi" w:hAnsiTheme="minorHAnsi"/>
          <w:sz w:val="18"/>
          <w:szCs w:val="18"/>
        </w:rPr>
        <w:t>and PTSD cases</w:t>
      </w:r>
      <w:r w:rsidR="00885941" w:rsidRPr="00093300">
        <w:rPr>
          <w:rFonts w:asciiTheme="minorHAnsi" w:hAnsiTheme="minorHAnsi"/>
          <w:sz w:val="18"/>
          <w:szCs w:val="18"/>
        </w:rPr>
        <w:t>.</w:t>
      </w:r>
      <w:r w:rsidR="00445338" w:rsidRPr="00093300">
        <w:rPr>
          <w:rFonts w:asciiTheme="minorHAnsi" w:hAnsiTheme="minorHAnsi"/>
          <w:sz w:val="18"/>
          <w:szCs w:val="18"/>
        </w:rPr>
        <w:t xml:space="preserve"> </w:t>
      </w:r>
      <w:r w:rsidR="000122DF" w:rsidRPr="00093300">
        <w:rPr>
          <w:rFonts w:asciiTheme="minorHAnsi" w:hAnsiTheme="minorHAnsi"/>
          <w:sz w:val="18"/>
          <w:szCs w:val="18"/>
        </w:rPr>
        <w:t>Psychological</w:t>
      </w:r>
      <w:r w:rsidRPr="00093300">
        <w:rPr>
          <w:rFonts w:asciiTheme="minorHAnsi" w:hAnsiTheme="minorHAnsi"/>
          <w:sz w:val="18"/>
          <w:szCs w:val="18"/>
        </w:rPr>
        <w:t xml:space="preserve"> </w:t>
      </w:r>
      <w:r w:rsidR="000122DF" w:rsidRPr="00093300">
        <w:rPr>
          <w:rFonts w:asciiTheme="minorHAnsi" w:hAnsiTheme="minorHAnsi"/>
          <w:sz w:val="18"/>
          <w:szCs w:val="18"/>
        </w:rPr>
        <w:t xml:space="preserve">evaluations for private parties, district attorney’s office, personal injury cases, </w:t>
      </w:r>
      <w:r w:rsidR="00567AF7">
        <w:rPr>
          <w:rFonts w:asciiTheme="minorHAnsi" w:hAnsiTheme="minorHAnsi"/>
          <w:sz w:val="18"/>
          <w:szCs w:val="18"/>
        </w:rPr>
        <w:t>discrimination cases</w:t>
      </w:r>
      <w:r w:rsidR="00FB7D95">
        <w:rPr>
          <w:rFonts w:asciiTheme="minorHAnsi" w:hAnsiTheme="minorHAnsi"/>
          <w:sz w:val="18"/>
          <w:szCs w:val="18"/>
        </w:rPr>
        <w:t xml:space="preserve">, employment cases, </w:t>
      </w:r>
      <w:r w:rsidR="000122DF" w:rsidRPr="00093300">
        <w:rPr>
          <w:rFonts w:asciiTheme="minorHAnsi" w:hAnsiTheme="minorHAnsi"/>
          <w:sz w:val="18"/>
          <w:szCs w:val="18"/>
        </w:rPr>
        <w:t>and for board hearings on matters of sexual abuse, substance abuse, and PTSD</w:t>
      </w:r>
      <w:r w:rsidR="00884723" w:rsidRPr="00093300">
        <w:rPr>
          <w:rFonts w:asciiTheme="minorHAnsi" w:hAnsiTheme="minorHAnsi"/>
          <w:sz w:val="18"/>
          <w:szCs w:val="18"/>
        </w:rPr>
        <w:t>.</w:t>
      </w:r>
      <w:r w:rsidRPr="00093300">
        <w:rPr>
          <w:rFonts w:asciiTheme="minorHAnsi" w:hAnsiTheme="minorHAnsi"/>
          <w:sz w:val="18"/>
          <w:szCs w:val="18"/>
        </w:rPr>
        <w:t xml:space="preserve"> </w:t>
      </w:r>
      <w:r w:rsidR="00123924" w:rsidRPr="00093300">
        <w:rPr>
          <w:rFonts w:asciiTheme="minorHAnsi" w:hAnsiTheme="minorHAnsi"/>
          <w:sz w:val="18"/>
          <w:szCs w:val="18"/>
        </w:rPr>
        <w:t xml:space="preserve"> </w:t>
      </w:r>
      <w:r w:rsidR="00491432" w:rsidRPr="00093300">
        <w:rPr>
          <w:rFonts w:asciiTheme="minorHAnsi" w:hAnsiTheme="minorHAnsi"/>
          <w:sz w:val="18"/>
          <w:szCs w:val="18"/>
        </w:rPr>
        <w:t>Provide</w:t>
      </w:r>
      <w:r w:rsidR="00745950">
        <w:rPr>
          <w:rFonts w:asciiTheme="minorHAnsi" w:hAnsiTheme="minorHAnsi"/>
          <w:sz w:val="18"/>
          <w:szCs w:val="18"/>
        </w:rPr>
        <w:t>d</w:t>
      </w:r>
      <w:r w:rsidR="00491432" w:rsidRPr="00093300">
        <w:rPr>
          <w:rFonts w:asciiTheme="minorHAnsi" w:hAnsiTheme="minorHAnsi"/>
          <w:sz w:val="18"/>
          <w:szCs w:val="18"/>
        </w:rPr>
        <w:t xml:space="preserve"> Psychological Testing as part of IME for Behavioral Diagnostics Group</w:t>
      </w:r>
      <w:r w:rsidR="00FD5791">
        <w:rPr>
          <w:rFonts w:asciiTheme="minorHAnsi" w:hAnsiTheme="minorHAnsi"/>
          <w:sz w:val="18"/>
          <w:szCs w:val="18"/>
        </w:rPr>
        <w:t xml:space="preserve"> in Santa Monica, CA</w:t>
      </w:r>
      <w:r w:rsidR="00FB7D95">
        <w:rPr>
          <w:rFonts w:asciiTheme="minorHAnsi" w:hAnsiTheme="minorHAnsi"/>
          <w:sz w:val="18"/>
          <w:szCs w:val="18"/>
        </w:rPr>
        <w:t>.  (2004 to present)</w:t>
      </w:r>
    </w:p>
    <w:p w14:paraId="59C9DB6F" w14:textId="77777777" w:rsidR="00884723" w:rsidRPr="00093300" w:rsidRDefault="00884723">
      <w:pPr>
        <w:rPr>
          <w:rFonts w:asciiTheme="minorHAnsi" w:hAnsiTheme="minorHAnsi"/>
          <w:sz w:val="18"/>
          <w:szCs w:val="18"/>
        </w:rPr>
      </w:pPr>
    </w:p>
    <w:p w14:paraId="2FF412CF" w14:textId="10174C15" w:rsidR="00884723" w:rsidRPr="00093300" w:rsidRDefault="00884723">
      <w:pPr>
        <w:rPr>
          <w:rFonts w:asciiTheme="minorHAnsi" w:hAnsiTheme="minorHAnsi"/>
          <w:sz w:val="18"/>
          <w:szCs w:val="18"/>
        </w:rPr>
      </w:pPr>
      <w:r w:rsidRPr="00093300">
        <w:rPr>
          <w:rFonts w:asciiTheme="minorHAnsi" w:hAnsiTheme="minorHAnsi"/>
          <w:b/>
          <w:sz w:val="18"/>
          <w:szCs w:val="18"/>
          <w:u w:val="single"/>
        </w:rPr>
        <w:t xml:space="preserve">Forensic Institute </w:t>
      </w:r>
      <w:proofErr w:type="gramStart"/>
      <w:r w:rsidRPr="00093300">
        <w:rPr>
          <w:rFonts w:asciiTheme="minorHAnsi" w:hAnsiTheme="minorHAnsi"/>
          <w:b/>
          <w:sz w:val="18"/>
          <w:szCs w:val="18"/>
          <w:u w:val="single"/>
        </w:rPr>
        <w:t>of  Violence</w:t>
      </w:r>
      <w:proofErr w:type="gramEnd"/>
      <w:r w:rsidRPr="00093300">
        <w:rPr>
          <w:rFonts w:asciiTheme="minorHAnsi" w:hAnsiTheme="minorHAnsi"/>
          <w:b/>
          <w:sz w:val="18"/>
          <w:szCs w:val="18"/>
          <w:u w:val="single"/>
        </w:rPr>
        <w:t>, Abuse, and Trauma</w:t>
      </w:r>
      <w:r w:rsidRPr="00093300">
        <w:rPr>
          <w:rFonts w:asciiTheme="minorHAnsi" w:hAnsiTheme="minorHAnsi"/>
          <w:sz w:val="18"/>
          <w:szCs w:val="18"/>
        </w:rPr>
        <w:t xml:space="preserve">, San Diego, CA.  Training and supervision in Child Custody evaluations and forensic assessment.  Completed custody evaluation training for California Courts.  Experience gained in both conducting custody evaluations and reviewing and </w:t>
      </w:r>
      <w:proofErr w:type="spellStart"/>
      <w:r w:rsidRPr="00093300">
        <w:rPr>
          <w:rFonts w:asciiTheme="minorHAnsi" w:hAnsiTheme="minorHAnsi"/>
          <w:sz w:val="18"/>
          <w:szCs w:val="18"/>
        </w:rPr>
        <w:t>criticing</w:t>
      </w:r>
      <w:proofErr w:type="spellEnd"/>
      <w:r w:rsidRPr="00093300">
        <w:rPr>
          <w:rFonts w:asciiTheme="minorHAnsi" w:hAnsiTheme="minorHAnsi"/>
          <w:sz w:val="18"/>
          <w:szCs w:val="18"/>
        </w:rPr>
        <w:t xml:space="preserve"> other </w:t>
      </w:r>
      <w:proofErr w:type="gramStart"/>
      <w:r w:rsidRPr="00093300">
        <w:rPr>
          <w:rFonts w:asciiTheme="minorHAnsi" w:hAnsiTheme="minorHAnsi"/>
          <w:sz w:val="18"/>
          <w:szCs w:val="18"/>
        </w:rPr>
        <w:t>psychologists</w:t>
      </w:r>
      <w:proofErr w:type="gramEnd"/>
      <w:r w:rsidRPr="00093300">
        <w:rPr>
          <w:rFonts w:asciiTheme="minorHAnsi" w:hAnsiTheme="minorHAnsi"/>
          <w:sz w:val="18"/>
          <w:szCs w:val="18"/>
        </w:rPr>
        <w:t xml:space="preserve"> custody evaluations. </w:t>
      </w:r>
      <w:r w:rsidR="003A25C1" w:rsidRPr="00093300">
        <w:rPr>
          <w:rFonts w:asciiTheme="minorHAnsi" w:hAnsiTheme="minorHAnsi"/>
          <w:sz w:val="18"/>
          <w:szCs w:val="18"/>
        </w:rPr>
        <w:t xml:space="preserve"> Focused on custody evaluations where allegations of domestic violence and/or sexual abuse were factors. </w:t>
      </w:r>
      <w:r w:rsidRPr="00093300">
        <w:rPr>
          <w:rFonts w:asciiTheme="minorHAnsi" w:hAnsiTheme="minorHAnsi"/>
          <w:sz w:val="18"/>
          <w:szCs w:val="18"/>
        </w:rPr>
        <w:t xml:space="preserve"> Received training in testifying and court preparation.  Supervisor:  Bob </w:t>
      </w:r>
      <w:proofErr w:type="spellStart"/>
      <w:r w:rsidRPr="00093300">
        <w:rPr>
          <w:rFonts w:asciiTheme="minorHAnsi" w:hAnsiTheme="minorHAnsi"/>
          <w:sz w:val="18"/>
          <w:szCs w:val="18"/>
        </w:rPr>
        <w:t>Geffner</w:t>
      </w:r>
      <w:proofErr w:type="spellEnd"/>
      <w:r w:rsidRPr="00093300">
        <w:rPr>
          <w:rFonts w:asciiTheme="minorHAnsi" w:hAnsiTheme="minorHAnsi"/>
          <w:sz w:val="18"/>
          <w:szCs w:val="18"/>
        </w:rPr>
        <w:t>, Ph.D.</w:t>
      </w:r>
      <w:r w:rsidR="00732207">
        <w:rPr>
          <w:rFonts w:asciiTheme="minorHAnsi" w:hAnsiTheme="minorHAnsi"/>
          <w:sz w:val="18"/>
          <w:szCs w:val="18"/>
        </w:rPr>
        <w:t xml:space="preserve"> (</w:t>
      </w:r>
      <w:r w:rsidR="00732207" w:rsidRPr="00093300">
        <w:rPr>
          <w:rFonts w:asciiTheme="minorHAnsi" w:hAnsiTheme="minorHAnsi"/>
          <w:sz w:val="18"/>
          <w:szCs w:val="18"/>
        </w:rPr>
        <w:t>2012-2013</w:t>
      </w:r>
      <w:r w:rsidR="00732207">
        <w:rPr>
          <w:rFonts w:asciiTheme="minorHAnsi" w:hAnsiTheme="minorHAnsi"/>
          <w:sz w:val="18"/>
          <w:szCs w:val="18"/>
        </w:rPr>
        <w:t>)</w:t>
      </w:r>
      <w:r w:rsidR="00732207" w:rsidRPr="00093300">
        <w:rPr>
          <w:rFonts w:asciiTheme="minorHAnsi" w:hAnsiTheme="minorHAnsi"/>
          <w:sz w:val="18"/>
          <w:szCs w:val="18"/>
        </w:rPr>
        <w:t xml:space="preserve">  </w:t>
      </w:r>
    </w:p>
    <w:p w14:paraId="4638998C" w14:textId="77777777" w:rsidR="00001EF4" w:rsidRPr="00093300" w:rsidRDefault="00001EF4">
      <w:pPr>
        <w:rPr>
          <w:rFonts w:asciiTheme="minorHAnsi" w:hAnsiTheme="minorHAnsi"/>
          <w:sz w:val="18"/>
          <w:szCs w:val="18"/>
          <w:u w:val="single"/>
        </w:rPr>
      </w:pPr>
    </w:p>
    <w:p w14:paraId="4B2D8E67" w14:textId="760610AB" w:rsidR="00445338" w:rsidRPr="00093300" w:rsidRDefault="0049536C">
      <w:pPr>
        <w:rPr>
          <w:rFonts w:asciiTheme="minorHAnsi" w:hAnsiTheme="minorHAnsi"/>
          <w:sz w:val="18"/>
          <w:szCs w:val="18"/>
        </w:rPr>
      </w:pPr>
      <w:r w:rsidRPr="00093300">
        <w:rPr>
          <w:rFonts w:asciiTheme="minorHAnsi" w:hAnsiTheme="minorHAnsi"/>
          <w:b/>
          <w:sz w:val="18"/>
          <w:szCs w:val="18"/>
          <w:u w:val="single"/>
        </w:rPr>
        <w:t>Private Practice</w:t>
      </w:r>
      <w:r w:rsidRPr="00093300">
        <w:rPr>
          <w:rFonts w:asciiTheme="minorHAnsi" w:hAnsiTheme="minorHAnsi"/>
          <w:b/>
          <w:sz w:val="18"/>
          <w:szCs w:val="18"/>
        </w:rPr>
        <w:t>, Psychologist</w:t>
      </w:r>
      <w:r w:rsidRPr="00093300">
        <w:rPr>
          <w:rFonts w:asciiTheme="minorHAnsi" w:hAnsiTheme="minorHAnsi"/>
          <w:sz w:val="18"/>
          <w:szCs w:val="18"/>
        </w:rPr>
        <w:t xml:space="preserve">.  Torrance, CA &amp; Newport Beach, CA.  Provide individual, couples, and family therapy to patients with PTSD, Borderline Personality Disorder, and Dissociative Disorders.  Provide consultation regarding trauma-related treatment to patients and therapists. Provide </w:t>
      </w:r>
      <w:r w:rsidR="00E16822" w:rsidRPr="00093300">
        <w:rPr>
          <w:rFonts w:asciiTheme="minorHAnsi" w:hAnsiTheme="minorHAnsi"/>
          <w:sz w:val="18"/>
          <w:szCs w:val="18"/>
        </w:rPr>
        <w:t xml:space="preserve">family therapy, adolescent counseling and </w:t>
      </w:r>
      <w:r w:rsidRPr="00093300">
        <w:rPr>
          <w:rFonts w:asciiTheme="minorHAnsi" w:hAnsiTheme="minorHAnsi"/>
          <w:sz w:val="18"/>
          <w:szCs w:val="18"/>
        </w:rPr>
        <w:t>sex therapy</w:t>
      </w:r>
      <w:r w:rsidR="00D877CE" w:rsidRPr="00093300">
        <w:rPr>
          <w:rFonts w:asciiTheme="minorHAnsi" w:hAnsiTheme="minorHAnsi"/>
          <w:sz w:val="18"/>
          <w:szCs w:val="18"/>
        </w:rPr>
        <w:t>.  Individual</w:t>
      </w:r>
      <w:r w:rsidR="004B1829">
        <w:rPr>
          <w:rFonts w:asciiTheme="minorHAnsi" w:hAnsiTheme="minorHAnsi"/>
          <w:sz w:val="18"/>
          <w:szCs w:val="18"/>
        </w:rPr>
        <w:t>,</w:t>
      </w:r>
      <w:r w:rsidR="00D877CE" w:rsidRPr="00093300">
        <w:rPr>
          <w:rFonts w:asciiTheme="minorHAnsi" w:hAnsiTheme="minorHAnsi"/>
          <w:sz w:val="18"/>
          <w:szCs w:val="18"/>
        </w:rPr>
        <w:t xml:space="preserve"> life and business coaching; forensic evaluations</w:t>
      </w:r>
      <w:r w:rsidR="00445338" w:rsidRPr="00093300">
        <w:rPr>
          <w:rFonts w:asciiTheme="minorHAnsi" w:hAnsiTheme="minorHAnsi"/>
          <w:sz w:val="18"/>
          <w:szCs w:val="18"/>
        </w:rPr>
        <w:t xml:space="preserve"> for sexual abuse clergy-related cases</w:t>
      </w:r>
      <w:r w:rsidR="00D877CE" w:rsidRPr="00093300">
        <w:rPr>
          <w:rFonts w:asciiTheme="minorHAnsi" w:hAnsiTheme="minorHAnsi"/>
          <w:sz w:val="18"/>
          <w:szCs w:val="18"/>
        </w:rPr>
        <w:t xml:space="preserve">. </w:t>
      </w:r>
      <w:r w:rsidRPr="00093300">
        <w:rPr>
          <w:rFonts w:asciiTheme="minorHAnsi" w:hAnsiTheme="minorHAnsi"/>
          <w:sz w:val="18"/>
          <w:szCs w:val="18"/>
        </w:rPr>
        <w:t xml:space="preserve"> (October 1997 to </w:t>
      </w:r>
      <w:r w:rsidR="00291EE7" w:rsidRPr="00093300">
        <w:rPr>
          <w:rFonts w:asciiTheme="minorHAnsi" w:hAnsiTheme="minorHAnsi"/>
          <w:sz w:val="18"/>
          <w:szCs w:val="18"/>
        </w:rPr>
        <w:t>December 2004</w:t>
      </w:r>
      <w:r w:rsidRPr="00093300">
        <w:rPr>
          <w:rFonts w:asciiTheme="minorHAnsi" w:hAnsiTheme="minorHAnsi"/>
          <w:sz w:val="18"/>
          <w:szCs w:val="18"/>
        </w:rPr>
        <w:t>)</w:t>
      </w:r>
    </w:p>
    <w:p w14:paraId="2DBCF3A4" w14:textId="77777777" w:rsidR="00445338" w:rsidRPr="00093300" w:rsidRDefault="00445338">
      <w:pPr>
        <w:rPr>
          <w:rFonts w:asciiTheme="minorHAnsi" w:hAnsiTheme="minorHAnsi"/>
          <w:b/>
          <w:sz w:val="18"/>
          <w:szCs w:val="18"/>
          <w:u w:val="single"/>
        </w:rPr>
      </w:pPr>
    </w:p>
    <w:p w14:paraId="63531AA5" w14:textId="1FEC0584" w:rsidR="00B83103" w:rsidRPr="00093300" w:rsidRDefault="00C91492">
      <w:pPr>
        <w:rPr>
          <w:rFonts w:asciiTheme="minorHAnsi" w:hAnsiTheme="minorHAnsi"/>
          <w:sz w:val="18"/>
          <w:szCs w:val="18"/>
          <w:u w:val="single"/>
        </w:rPr>
      </w:pPr>
      <w:r w:rsidRPr="00093300">
        <w:rPr>
          <w:rFonts w:asciiTheme="minorHAnsi" w:hAnsiTheme="minorHAnsi"/>
          <w:b/>
          <w:sz w:val="18"/>
          <w:szCs w:val="18"/>
          <w:u w:val="single"/>
        </w:rPr>
        <w:t>Masters and Johnson Trauma Based Disorders Program/Del Amo Psychiatric Hospital</w:t>
      </w:r>
      <w:r w:rsidRPr="00093300">
        <w:rPr>
          <w:rFonts w:asciiTheme="minorHAnsi" w:hAnsiTheme="minorHAnsi"/>
          <w:b/>
          <w:sz w:val="18"/>
          <w:szCs w:val="18"/>
        </w:rPr>
        <w:t>, Consultant Psychologist</w:t>
      </w:r>
      <w:r w:rsidRPr="00093300">
        <w:rPr>
          <w:rFonts w:asciiTheme="minorHAnsi" w:hAnsiTheme="minorHAnsi"/>
          <w:sz w:val="18"/>
          <w:szCs w:val="18"/>
        </w:rPr>
        <w:t>.  Provide supervision for psycholo</w:t>
      </w:r>
      <w:r w:rsidR="00445338" w:rsidRPr="00093300">
        <w:rPr>
          <w:rFonts w:asciiTheme="minorHAnsi" w:hAnsiTheme="minorHAnsi"/>
          <w:sz w:val="18"/>
          <w:szCs w:val="18"/>
        </w:rPr>
        <w:t xml:space="preserve">gy doctoral practicum students on psychological testing </w:t>
      </w:r>
      <w:r w:rsidR="004330AC" w:rsidRPr="00093300">
        <w:rPr>
          <w:rFonts w:asciiTheme="minorHAnsi" w:hAnsiTheme="minorHAnsi"/>
          <w:sz w:val="18"/>
          <w:szCs w:val="18"/>
        </w:rPr>
        <w:t>&amp; psychotherapy of inpatients</w:t>
      </w:r>
      <w:r w:rsidR="00B83103" w:rsidRPr="00093300">
        <w:rPr>
          <w:rFonts w:asciiTheme="minorHAnsi" w:hAnsiTheme="minorHAnsi"/>
          <w:sz w:val="18"/>
          <w:szCs w:val="18"/>
        </w:rPr>
        <w:t xml:space="preserve"> with </w:t>
      </w:r>
      <w:r w:rsidR="004B1829">
        <w:rPr>
          <w:rFonts w:asciiTheme="minorHAnsi" w:hAnsiTheme="minorHAnsi"/>
          <w:sz w:val="18"/>
          <w:szCs w:val="18"/>
        </w:rPr>
        <w:t xml:space="preserve">sexual trauma, </w:t>
      </w:r>
      <w:r w:rsidR="00B83103" w:rsidRPr="00093300">
        <w:rPr>
          <w:rFonts w:asciiTheme="minorHAnsi" w:hAnsiTheme="minorHAnsi"/>
          <w:sz w:val="18"/>
          <w:szCs w:val="18"/>
        </w:rPr>
        <w:t>PTSD</w:t>
      </w:r>
      <w:r w:rsidR="004B1829">
        <w:rPr>
          <w:rFonts w:asciiTheme="minorHAnsi" w:hAnsiTheme="minorHAnsi"/>
          <w:sz w:val="18"/>
          <w:szCs w:val="18"/>
        </w:rPr>
        <w:t xml:space="preserve">, </w:t>
      </w:r>
      <w:r w:rsidR="00B83103" w:rsidRPr="00093300">
        <w:rPr>
          <w:rFonts w:asciiTheme="minorHAnsi" w:hAnsiTheme="minorHAnsi"/>
          <w:sz w:val="18"/>
          <w:szCs w:val="18"/>
        </w:rPr>
        <w:t>and Dissociative Disorders</w:t>
      </w:r>
      <w:r w:rsidR="004330AC" w:rsidRPr="00093300">
        <w:rPr>
          <w:rFonts w:asciiTheme="minorHAnsi" w:hAnsiTheme="minorHAnsi"/>
          <w:sz w:val="18"/>
          <w:szCs w:val="18"/>
        </w:rPr>
        <w:t xml:space="preserve">.  </w:t>
      </w:r>
      <w:r w:rsidR="0031685E" w:rsidRPr="00093300">
        <w:rPr>
          <w:rFonts w:asciiTheme="minorHAnsi" w:hAnsiTheme="minorHAnsi"/>
          <w:sz w:val="18"/>
          <w:szCs w:val="18"/>
        </w:rPr>
        <w:t xml:space="preserve">Patients often had complex issues with co-morbid substance abuse disorders, sexual addiction, and eating disorders.  </w:t>
      </w:r>
      <w:r w:rsidR="004330AC" w:rsidRPr="00093300">
        <w:rPr>
          <w:rFonts w:asciiTheme="minorHAnsi" w:hAnsiTheme="minorHAnsi"/>
          <w:sz w:val="18"/>
          <w:szCs w:val="18"/>
        </w:rPr>
        <w:t xml:space="preserve">Provide </w:t>
      </w:r>
      <w:r w:rsidRPr="00093300">
        <w:rPr>
          <w:rFonts w:asciiTheme="minorHAnsi" w:hAnsiTheme="minorHAnsi"/>
          <w:sz w:val="18"/>
          <w:szCs w:val="18"/>
        </w:rPr>
        <w:t>professional presentations to the mental health communi</w:t>
      </w:r>
      <w:r w:rsidR="004330AC" w:rsidRPr="00093300">
        <w:rPr>
          <w:rFonts w:asciiTheme="minorHAnsi" w:hAnsiTheme="minorHAnsi"/>
          <w:sz w:val="18"/>
          <w:szCs w:val="18"/>
        </w:rPr>
        <w:t xml:space="preserve">ty on Trauma-Related Conditions to Western Regions of USA as part of marketing efforts of the </w:t>
      </w:r>
      <w:proofErr w:type="gramStart"/>
      <w:r w:rsidR="004330AC" w:rsidRPr="00093300">
        <w:rPr>
          <w:rFonts w:asciiTheme="minorHAnsi" w:hAnsiTheme="minorHAnsi"/>
          <w:sz w:val="18"/>
          <w:szCs w:val="18"/>
        </w:rPr>
        <w:t>hospital</w:t>
      </w:r>
      <w:r w:rsidRPr="00093300">
        <w:rPr>
          <w:rFonts w:asciiTheme="minorHAnsi" w:hAnsiTheme="minorHAnsi"/>
          <w:sz w:val="18"/>
          <w:szCs w:val="18"/>
        </w:rPr>
        <w:t xml:space="preserve">  (</w:t>
      </w:r>
      <w:proofErr w:type="gramEnd"/>
      <w:r w:rsidRPr="00093300">
        <w:rPr>
          <w:rFonts w:asciiTheme="minorHAnsi" w:hAnsiTheme="minorHAnsi"/>
          <w:sz w:val="18"/>
          <w:szCs w:val="18"/>
        </w:rPr>
        <w:t xml:space="preserve">October 1998 to </w:t>
      </w:r>
      <w:r w:rsidR="00AB5F43" w:rsidRPr="00093300">
        <w:rPr>
          <w:rFonts w:asciiTheme="minorHAnsi" w:hAnsiTheme="minorHAnsi"/>
          <w:sz w:val="18"/>
          <w:szCs w:val="18"/>
        </w:rPr>
        <w:t>2003</w:t>
      </w:r>
      <w:r w:rsidRPr="00093300">
        <w:rPr>
          <w:rFonts w:asciiTheme="minorHAnsi" w:hAnsiTheme="minorHAnsi"/>
          <w:sz w:val="18"/>
          <w:szCs w:val="18"/>
        </w:rPr>
        <w:t>)</w:t>
      </w:r>
    </w:p>
    <w:p w14:paraId="6D070235" w14:textId="77777777" w:rsidR="00263119" w:rsidRPr="00093300" w:rsidRDefault="00263119">
      <w:pPr>
        <w:rPr>
          <w:rFonts w:asciiTheme="minorHAnsi" w:hAnsiTheme="minorHAnsi"/>
          <w:sz w:val="18"/>
          <w:szCs w:val="18"/>
          <w:u w:val="single"/>
        </w:rPr>
      </w:pPr>
    </w:p>
    <w:p w14:paraId="6DB366D0" w14:textId="77777777" w:rsidR="00C91492" w:rsidRPr="00093300" w:rsidRDefault="00C91492">
      <w:pPr>
        <w:rPr>
          <w:rFonts w:asciiTheme="minorHAnsi" w:hAnsiTheme="minorHAnsi"/>
          <w:b/>
          <w:sz w:val="18"/>
          <w:szCs w:val="18"/>
        </w:rPr>
      </w:pPr>
      <w:r w:rsidRPr="00093300">
        <w:rPr>
          <w:rFonts w:asciiTheme="minorHAnsi" w:hAnsiTheme="minorHAnsi"/>
          <w:b/>
          <w:sz w:val="18"/>
          <w:szCs w:val="18"/>
          <w:u w:val="single"/>
        </w:rPr>
        <w:t>Masters and Johnson Trauma and Dissociative Disorders Program/Del Amo Psychiatric</w:t>
      </w:r>
    </w:p>
    <w:p w14:paraId="5B8A389E" w14:textId="4953ACF9" w:rsidR="004330AC" w:rsidRPr="00093300" w:rsidRDefault="00C91492">
      <w:pPr>
        <w:rPr>
          <w:rFonts w:asciiTheme="minorHAnsi" w:hAnsiTheme="minorHAnsi"/>
          <w:sz w:val="18"/>
          <w:szCs w:val="18"/>
        </w:rPr>
      </w:pPr>
      <w:r w:rsidRPr="00093300">
        <w:rPr>
          <w:rFonts w:asciiTheme="minorHAnsi" w:hAnsiTheme="minorHAnsi"/>
          <w:b/>
          <w:sz w:val="18"/>
          <w:szCs w:val="18"/>
          <w:u w:val="single"/>
        </w:rPr>
        <w:t>Hospital</w:t>
      </w:r>
      <w:r w:rsidRPr="00093300">
        <w:rPr>
          <w:rFonts w:asciiTheme="minorHAnsi" w:hAnsiTheme="minorHAnsi"/>
          <w:b/>
          <w:sz w:val="18"/>
          <w:szCs w:val="18"/>
        </w:rPr>
        <w:t>, Program Director</w:t>
      </w:r>
      <w:r w:rsidRPr="00093300">
        <w:rPr>
          <w:rFonts w:asciiTheme="minorHAnsi" w:hAnsiTheme="minorHAnsi"/>
          <w:sz w:val="18"/>
          <w:szCs w:val="18"/>
        </w:rPr>
        <w:t xml:space="preserve">.  Provide clinical oversight of inpatient and partial hospitalization treatment programs.  Provide individual and group therapy for patients; clinical supervision of therapists, psychology practicum students and nursing staff; Develop new treatment programs and group therapy approaches; Provide education to treatment staff and community through </w:t>
      </w:r>
      <w:proofErr w:type="spellStart"/>
      <w:r w:rsidRPr="00093300">
        <w:rPr>
          <w:rFonts w:asciiTheme="minorHAnsi" w:hAnsiTheme="minorHAnsi"/>
          <w:sz w:val="18"/>
          <w:szCs w:val="18"/>
        </w:rPr>
        <w:t>inservice</w:t>
      </w:r>
      <w:proofErr w:type="spellEnd"/>
      <w:r w:rsidRPr="00093300">
        <w:rPr>
          <w:rFonts w:asciiTheme="minorHAnsi" w:hAnsiTheme="minorHAnsi"/>
          <w:sz w:val="18"/>
          <w:szCs w:val="18"/>
        </w:rPr>
        <w:t xml:space="preserve"> training and workshops; Marketing and new business development; </w:t>
      </w:r>
      <w:r w:rsidR="00445338" w:rsidRPr="00093300">
        <w:rPr>
          <w:rFonts w:asciiTheme="minorHAnsi" w:hAnsiTheme="minorHAnsi"/>
          <w:sz w:val="18"/>
          <w:szCs w:val="18"/>
        </w:rPr>
        <w:t>Provide psychological testing on patients and supervise students on their assessments.</w:t>
      </w:r>
      <w:r w:rsidRPr="00093300">
        <w:rPr>
          <w:rFonts w:asciiTheme="minorHAnsi" w:hAnsiTheme="minorHAnsi"/>
          <w:sz w:val="18"/>
          <w:szCs w:val="18"/>
        </w:rPr>
        <w:t xml:space="preserve"> (July 1997 to Oct 1998)</w:t>
      </w:r>
    </w:p>
    <w:p w14:paraId="3587941F" w14:textId="77777777" w:rsidR="00C91492" w:rsidRPr="00093300" w:rsidRDefault="00C91492">
      <w:pPr>
        <w:rPr>
          <w:rFonts w:asciiTheme="minorHAnsi" w:hAnsiTheme="minorHAnsi"/>
          <w:sz w:val="18"/>
          <w:szCs w:val="18"/>
        </w:rPr>
      </w:pPr>
    </w:p>
    <w:p w14:paraId="2D4A456D" w14:textId="7BB204DF" w:rsidR="00C91492" w:rsidRPr="00093300" w:rsidRDefault="00C91492">
      <w:pPr>
        <w:rPr>
          <w:rFonts w:asciiTheme="minorHAnsi" w:hAnsiTheme="minorHAnsi"/>
          <w:sz w:val="18"/>
          <w:szCs w:val="18"/>
        </w:rPr>
      </w:pPr>
      <w:r w:rsidRPr="00093300">
        <w:rPr>
          <w:rFonts w:asciiTheme="minorHAnsi" w:hAnsiTheme="minorHAnsi"/>
          <w:b/>
          <w:sz w:val="18"/>
          <w:szCs w:val="18"/>
          <w:u w:val="single"/>
        </w:rPr>
        <w:lastRenderedPageBreak/>
        <w:t>Masters and Johnson Trauma and Dissociative Disorders Program/Two Rivers Psychiatric Hospital</w:t>
      </w:r>
      <w:r w:rsidRPr="00093300">
        <w:rPr>
          <w:rFonts w:asciiTheme="minorHAnsi" w:hAnsiTheme="minorHAnsi"/>
          <w:b/>
          <w:sz w:val="18"/>
          <w:szCs w:val="18"/>
        </w:rPr>
        <w:t>, Program Director</w:t>
      </w:r>
      <w:r w:rsidR="007D77D1" w:rsidRPr="00093300">
        <w:rPr>
          <w:rFonts w:asciiTheme="minorHAnsi" w:hAnsiTheme="minorHAnsi"/>
          <w:sz w:val="18"/>
          <w:szCs w:val="18"/>
        </w:rPr>
        <w:t>.  Provide</w:t>
      </w:r>
      <w:r w:rsidR="004B1829">
        <w:rPr>
          <w:rFonts w:asciiTheme="minorHAnsi" w:hAnsiTheme="minorHAnsi"/>
          <w:sz w:val="18"/>
          <w:szCs w:val="18"/>
        </w:rPr>
        <w:t>d</w:t>
      </w:r>
      <w:r w:rsidR="007D77D1" w:rsidRPr="00093300">
        <w:rPr>
          <w:rFonts w:asciiTheme="minorHAnsi" w:hAnsiTheme="minorHAnsi"/>
          <w:sz w:val="18"/>
          <w:szCs w:val="18"/>
        </w:rPr>
        <w:t xml:space="preserve"> clinical oversight of inpatient and partial hospitalization treatment programs.  Provide individual and group therapy for patients</w:t>
      </w:r>
      <w:r w:rsidR="004B1829">
        <w:rPr>
          <w:rFonts w:asciiTheme="minorHAnsi" w:hAnsiTheme="minorHAnsi"/>
          <w:sz w:val="18"/>
          <w:szCs w:val="18"/>
        </w:rPr>
        <w:t xml:space="preserve"> with extensive trauma histories</w:t>
      </w:r>
      <w:r w:rsidR="00D53AF4">
        <w:rPr>
          <w:rFonts w:asciiTheme="minorHAnsi" w:hAnsiTheme="minorHAnsi"/>
          <w:sz w:val="18"/>
          <w:szCs w:val="18"/>
        </w:rPr>
        <w:t xml:space="preserve"> including sexual abuse</w:t>
      </w:r>
      <w:r w:rsidR="007D77D1" w:rsidRPr="00093300">
        <w:rPr>
          <w:rFonts w:asciiTheme="minorHAnsi" w:hAnsiTheme="minorHAnsi"/>
          <w:sz w:val="18"/>
          <w:szCs w:val="18"/>
        </w:rPr>
        <w:t>; clinical supervision of therapists and nursing staff; Develop new treatment program</w:t>
      </w:r>
      <w:r w:rsidR="004B1829">
        <w:rPr>
          <w:rFonts w:asciiTheme="minorHAnsi" w:hAnsiTheme="minorHAnsi"/>
          <w:sz w:val="18"/>
          <w:szCs w:val="18"/>
        </w:rPr>
        <w:t>ming</w:t>
      </w:r>
      <w:r w:rsidR="007D77D1" w:rsidRPr="00093300">
        <w:rPr>
          <w:rFonts w:asciiTheme="minorHAnsi" w:hAnsiTheme="minorHAnsi"/>
          <w:sz w:val="18"/>
          <w:szCs w:val="18"/>
        </w:rPr>
        <w:t xml:space="preserve"> and group modalities; Participated </w:t>
      </w:r>
      <w:r w:rsidRPr="00093300">
        <w:rPr>
          <w:rFonts w:asciiTheme="minorHAnsi" w:hAnsiTheme="minorHAnsi"/>
          <w:sz w:val="18"/>
          <w:szCs w:val="18"/>
        </w:rPr>
        <w:t xml:space="preserve">in Continuous Quality Improvement projects.  Supervised research assistant and coordinated and co-developed follow-up study of inpatient treatment program.  Provided training in trauma disorders and </w:t>
      </w:r>
      <w:proofErr w:type="gramStart"/>
      <w:r w:rsidR="00B7615E" w:rsidRPr="00093300">
        <w:rPr>
          <w:rFonts w:asciiTheme="minorHAnsi" w:hAnsiTheme="minorHAnsi"/>
          <w:sz w:val="18"/>
          <w:szCs w:val="18"/>
        </w:rPr>
        <w:t>it’s</w:t>
      </w:r>
      <w:proofErr w:type="gramEnd"/>
      <w:r w:rsidR="00B7615E" w:rsidRPr="00093300">
        <w:rPr>
          <w:rFonts w:asciiTheme="minorHAnsi" w:hAnsiTheme="minorHAnsi"/>
          <w:sz w:val="18"/>
          <w:szCs w:val="18"/>
        </w:rPr>
        <w:t xml:space="preserve"> </w:t>
      </w:r>
      <w:r w:rsidRPr="00093300">
        <w:rPr>
          <w:rFonts w:asciiTheme="minorHAnsi" w:hAnsiTheme="minorHAnsi"/>
          <w:sz w:val="18"/>
          <w:szCs w:val="18"/>
        </w:rPr>
        <w:t xml:space="preserve">treatment to insurance companies, managed care agencies, military psychological services departments, and EAP case managers as marketing tool for new business development. </w:t>
      </w:r>
      <w:r w:rsidR="007D77D1" w:rsidRPr="00093300">
        <w:rPr>
          <w:rFonts w:asciiTheme="minorHAnsi" w:hAnsiTheme="minorHAnsi"/>
          <w:sz w:val="18"/>
          <w:szCs w:val="18"/>
        </w:rPr>
        <w:t xml:space="preserve">  Provided Continuing Education workshops </w:t>
      </w:r>
      <w:r w:rsidR="00B7615E" w:rsidRPr="00093300">
        <w:rPr>
          <w:rFonts w:asciiTheme="minorHAnsi" w:hAnsiTheme="minorHAnsi"/>
          <w:sz w:val="18"/>
          <w:szCs w:val="18"/>
        </w:rPr>
        <w:t xml:space="preserve">to mental health professionals </w:t>
      </w:r>
      <w:r w:rsidR="007D77D1" w:rsidRPr="00093300">
        <w:rPr>
          <w:rFonts w:asciiTheme="minorHAnsi" w:hAnsiTheme="minorHAnsi"/>
          <w:sz w:val="18"/>
          <w:szCs w:val="18"/>
        </w:rPr>
        <w:t xml:space="preserve">throughout Midwestern states and </w:t>
      </w:r>
      <w:r w:rsidR="00B7615E" w:rsidRPr="00093300">
        <w:rPr>
          <w:rFonts w:asciiTheme="minorHAnsi" w:hAnsiTheme="minorHAnsi"/>
          <w:sz w:val="18"/>
          <w:szCs w:val="18"/>
        </w:rPr>
        <w:t xml:space="preserve">at </w:t>
      </w:r>
      <w:r w:rsidR="007D77D1" w:rsidRPr="00093300">
        <w:rPr>
          <w:rFonts w:asciiTheme="minorHAnsi" w:hAnsiTheme="minorHAnsi"/>
          <w:sz w:val="18"/>
          <w:szCs w:val="18"/>
        </w:rPr>
        <w:t>national conferences on trauma related topic</w:t>
      </w:r>
      <w:r w:rsidR="00B7615E" w:rsidRPr="00093300">
        <w:rPr>
          <w:rFonts w:asciiTheme="minorHAnsi" w:hAnsiTheme="minorHAnsi"/>
          <w:sz w:val="18"/>
          <w:szCs w:val="18"/>
        </w:rPr>
        <w:t>s</w:t>
      </w:r>
      <w:r w:rsidR="00D53AF4">
        <w:rPr>
          <w:rFonts w:asciiTheme="minorHAnsi" w:hAnsiTheme="minorHAnsi"/>
          <w:sz w:val="18"/>
          <w:szCs w:val="18"/>
        </w:rPr>
        <w:t xml:space="preserve"> including the impact of child sexual abuse</w:t>
      </w:r>
      <w:r w:rsidR="007D77D1" w:rsidRPr="00093300">
        <w:rPr>
          <w:rFonts w:asciiTheme="minorHAnsi" w:hAnsiTheme="minorHAnsi"/>
          <w:sz w:val="18"/>
          <w:szCs w:val="18"/>
        </w:rPr>
        <w:t>.</w:t>
      </w:r>
      <w:r w:rsidR="00B7615E" w:rsidRPr="00093300">
        <w:rPr>
          <w:rFonts w:asciiTheme="minorHAnsi" w:hAnsiTheme="minorHAnsi"/>
          <w:sz w:val="18"/>
          <w:szCs w:val="18"/>
        </w:rPr>
        <w:t xml:space="preserve">  </w:t>
      </w:r>
      <w:r w:rsidRPr="00093300">
        <w:rPr>
          <w:rFonts w:asciiTheme="minorHAnsi" w:hAnsiTheme="minorHAnsi"/>
          <w:sz w:val="18"/>
          <w:szCs w:val="18"/>
        </w:rPr>
        <w:t>During tenure census on unit significantly increased as result of new business development.</w:t>
      </w:r>
      <w:r w:rsidR="007D77D1" w:rsidRPr="00093300">
        <w:rPr>
          <w:rFonts w:asciiTheme="minorHAnsi" w:hAnsiTheme="minorHAnsi"/>
          <w:sz w:val="18"/>
          <w:szCs w:val="18"/>
        </w:rPr>
        <w:t xml:space="preserve"> (Sept 1995 to May 1997)</w:t>
      </w:r>
    </w:p>
    <w:p w14:paraId="15562A1C" w14:textId="77777777" w:rsidR="00C91492" w:rsidRPr="00093300" w:rsidRDefault="00C91492">
      <w:pPr>
        <w:rPr>
          <w:rFonts w:asciiTheme="minorHAnsi" w:hAnsiTheme="minorHAnsi"/>
          <w:sz w:val="18"/>
          <w:szCs w:val="18"/>
        </w:rPr>
      </w:pPr>
    </w:p>
    <w:p w14:paraId="259A40E6" w14:textId="77777777" w:rsidR="00C91492" w:rsidRPr="00093300" w:rsidRDefault="00C91492">
      <w:pPr>
        <w:rPr>
          <w:rFonts w:asciiTheme="minorHAnsi" w:hAnsiTheme="minorHAnsi"/>
          <w:sz w:val="18"/>
          <w:szCs w:val="18"/>
        </w:rPr>
      </w:pPr>
      <w:r w:rsidRPr="00093300">
        <w:rPr>
          <w:rFonts w:asciiTheme="minorHAnsi" w:hAnsiTheme="minorHAnsi"/>
          <w:b/>
          <w:sz w:val="18"/>
          <w:szCs w:val="18"/>
          <w:u w:val="single"/>
        </w:rPr>
        <w:t>Masters and Johnson Partial Hospitalization Program</w:t>
      </w:r>
      <w:r w:rsidRPr="00093300">
        <w:rPr>
          <w:rFonts w:asciiTheme="minorHAnsi" w:hAnsiTheme="minorHAnsi"/>
          <w:b/>
          <w:sz w:val="18"/>
          <w:szCs w:val="18"/>
        </w:rPr>
        <w:t>,</w:t>
      </w:r>
      <w:r w:rsidRPr="00093300">
        <w:rPr>
          <w:rFonts w:asciiTheme="minorHAnsi" w:hAnsiTheme="minorHAnsi"/>
          <w:sz w:val="18"/>
          <w:szCs w:val="18"/>
        </w:rPr>
        <w:t xml:space="preserve"> </w:t>
      </w:r>
      <w:r w:rsidRPr="00093300">
        <w:rPr>
          <w:rFonts w:asciiTheme="minorHAnsi" w:hAnsiTheme="minorHAnsi"/>
          <w:b/>
          <w:sz w:val="18"/>
          <w:szCs w:val="18"/>
        </w:rPr>
        <w:t>Clinical Associate/Program</w:t>
      </w:r>
      <w:r w:rsidRPr="00093300">
        <w:rPr>
          <w:rFonts w:asciiTheme="minorHAnsi" w:hAnsiTheme="minorHAnsi"/>
          <w:sz w:val="18"/>
          <w:szCs w:val="18"/>
          <w:u w:val="single"/>
        </w:rPr>
        <w:t xml:space="preserve"> </w:t>
      </w:r>
      <w:r w:rsidRPr="00093300">
        <w:rPr>
          <w:rFonts w:asciiTheme="minorHAnsi" w:hAnsiTheme="minorHAnsi"/>
          <w:b/>
          <w:sz w:val="18"/>
          <w:szCs w:val="18"/>
        </w:rPr>
        <w:t>Coordinator</w:t>
      </w:r>
      <w:r w:rsidRPr="00093300">
        <w:rPr>
          <w:rFonts w:asciiTheme="minorHAnsi" w:hAnsiTheme="minorHAnsi"/>
          <w:sz w:val="18"/>
          <w:szCs w:val="18"/>
        </w:rPr>
        <w:t>.  Provide psychological testing, individual and group psychotherapy treatment of patients with dissociative disorders, PTSD, sexual compulsivity, and personality disorders.  Development of assessment protocol for Trauma patients.  Development of a revised program structure for intensive partial hospitalization for trauma recovery focused on stabilization techniques. Staff training on assessment and research instruments (Sept 1994- Sept 1995).</w:t>
      </w:r>
    </w:p>
    <w:p w14:paraId="29B89165" w14:textId="77777777" w:rsidR="00C91492" w:rsidRPr="00093300" w:rsidRDefault="00C91492">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 xml:space="preserve">  </w:t>
      </w:r>
    </w:p>
    <w:p w14:paraId="28AEA15D" w14:textId="08BE60AA" w:rsidR="00C91492" w:rsidRPr="00093300" w:rsidRDefault="00C91492">
      <w:pPr>
        <w:rPr>
          <w:rFonts w:asciiTheme="minorHAnsi" w:hAnsiTheme="minorHAnsi"/>
          <w:sz w:val="18"/>
          <w:szCs w:val="18"/>
        </w:rPr>
      </w:pPr>
      <w:r w:rsidRPr="00093300">
        <w:rPr>
          <w:rFonts w:asciiTheme="minorHAnsi" w:hAnsiTheme="minorHAnsi"/>
          <w:b/>
          <w:sz w:val="18"/>
          <w:szCs w:val="18"/>
          <w:u w:val="single"/>
        </w:rPr>
        <w:t>The Cambridge Hospital</w:t>
      </w:r>
      <w:r w:rsidRPr="00093300">
        <w:rPr>
          <w:rFonts w:asciiTheme="minorHAnsi" w:hAnsiTheme="minorHAnsi"/>
          <w:b/>
          <w:sz w:val="18"/>
          <w:szCs w:val="18"/>
        </w:rPr>
        <w:t>,</w:t>
      </w:r>
      <w:r w:rsidRPr="00093300">
        <w:rPr>
          <w:rFonts w:asciiTheme="minorHAnsi" w:hAnsiTheme="minorHAnsi"/>
          <w:sz w:val="18"/>
          <w:szCs w:val="18"/>
        </w:rPr>
        <w:t xml:space="preserve"> </w:t>
      </w:r>
      <w:r w:rsidRPr="00093300">
        <w:rPr>
          <w:rFonts w:asciiTheme="minorHAnsi" w:hAnsiTheme="minorHAnsi"/>
          <w:b/>
          <w:sz w:val="18"/>
          <w:szCs w:val="18"/>
        </w:rPr>
        <w:t>Advanced Fellow in</w:t>
      </w:r>
      <w:r w:rsidRPr="00093300">
        <w:rPr>
          <w:rFonts w:asciiTheme="minorHAnsi" w:hAnsiTheme="minorHAnsi"/>
          <w:sz w:val="18"/>
          <w:szCs w:val="18"/>
        </w:rPr>
        <w:t xml:space="preserve"> </w:t>
      </w:r>
      <w:r w:rsidRPr="00093300">
        <w:rPr>
          <w:rFonts w:asciiTheme="minorHAnsi" w:hAnsiTheme="minorHAnsi"/>
          <w:b/>
          <w:sz w:val="18"/>
          <w:szCs w:val="18"/>
        </w:rPr>
        <w:t>Behavioral Medicine</w:t>
      </w:r>
      <w:r w:rsidRPr="00093300">
        <w:rPr>
          <w:rFonts w:asciiTheme="minorHAnsi" w:hAnsiTheme="minorHAnsi"/>
          <w:sz w:val="18"/>
          <w:szCs w:val="18"/>
        </w:rPr>
        <w:t xml:space="preserve">.  </w:t>
      </w:r>
      <w:r w:rsidRPr="00093300">
        <w:rPr>
          <w:rFonts w:asciiTheme="minorHAnsi" w:hAnsiTheme="minorHAnsi"/>
          <w:b/>
          <w:sz w:val="18"/>
          <w:szCs w:val="18"/>
        </w:rPr>
        <w:t>Harvard University School of Medicine Clinical Appointment</w:t>
      </w:r>
      <w:r w:rsidRPr="00093300">
        <w:rPr>
          <w:rFonts w:asciiTheme="minorHAnsi" w:hAnsiTheme="minorHAnsi"/>
          <w:sz w:val="18"/>
          <w:szCs w:val="18"/>
        </w:rPr>
        <w:t xml:space="preserve">. Primarily provide comprehensive assessments, outpatient symptom focused treatment, and inpatient consultation with adolescent and adult patients dealing with symptoms of PTSD, dissociation, </w:t>
      </w:r>
      <w:proofErr w:type="spellStart"/>
      <w:r w:rsidRPr="00093300">
        <w:rPr>
          <w:rFonts w:asciiTheme="minorHAnsi" w:hAnsiTheme="minorHAnsi"/>
          <w:sz w:val="18"/>
          <w:szCs w:val="18"/>
        </w:rPr>
        <w:t>self destructive</w:t>
      </w:r>
      <w:proofErr w:type="spellEnd"/>
      <w:r w:rsidRPr="00093300">
        <w:rPr>
          <w:rFonts w:asciiTheme="minorHAnsi" w:hAnsiTheme="minorHAnsi"/>
          <w:sz w:val="18"/>
          <w:szCs w:val="18"/>
        </w:rPr>
        <w:t xml:space="preserve"> behavior, headaches, eating disorders, phobias, psychophysiological disorders, anxiety and panic.  Hypnotherapy, relaxation training </w:t>
      </w:r>
      <w:r w:rsidR="00CC6683">
        <w:rPr>
          <w:rFonts w:asciiTheme="minorHAnsi" w:hAnsiTheme="minorHAnsi"/>
          <w:sz w:val="18"/>
          <w:szCs w:val="18"/>
        </w:rPr>
        <w:t xml:space="preserve">DBT, </w:t>
      </w:r>
      <w:r w:rsidRPr="00093300">
        <w:rPr>
          <w:rFonts w:asciiTheme="minorHAnsi" w:hAnsiTheme="minorHAnsi"/>
          <w:sz w:val="18"/>
          <w:szCs w:val="18"/>
        </w:rPr>
        <w:t>and stabilization work with adolescent and adults with PTSD.  Trauma populations worked with included adolescent abuse and rape victims, traumatic automobile accident victims, and police officers involved in shooting.  Co-led Victims of Violence/Stress Management group.  (Sept 1993-Aug 1994).</w:t>
      </w:r>
    </w:p>
    <w:p w14:paraId="4E71462D" w14:textId="77777777" w:rsidR="00C91492" w:rsidRPr="00093300" w:rsidRDefault="00C91492">
      <w:pPr>
        <w:rPr>
          <w:rFonts w:asciiTheme="minorHAnsi" w:hAnsiTheme="minorHAnsi"/>
          <w:sz w:val="18"/>
          <w:szCs w:val="18"/>
        </w:rPr>
      </w:pPr>
    </w:p>
    <w:p w14:paraId="64D3D4DA" w14:textId="1B9A5F04" w:rsidR="00445338" w:rsidRPr="00093300" w:rsidRDefault="00C91492">
      <w:pPr>
        <w:rPr>
          <w:rFonts w:asciiTheme="minorHAnsi" w:hAnsiTheme="minorHAnsi"/>
          <w:sz w:val="18"/>
          <w:szCs w:val="18"/>
        </w:rPr>
      </w:pPr>
      <w:r w:rsidRPr="00093300">
        <w:rPr>
          <w:rFonts w:asciiTheme="minorHAnsi" w:hAnsiTheme="minorHAnsi"/>
          <w:b/>
          <w:sz w:val="18"/>
          <w:szCs w:val="18"/>
          <w:u w:val="single"/>
        </w:rPr>
        <w:t>Tufts University School of Medicine/Boston V.A. Medical Center Consortium Internship</w:t>
      </w:r>
      <w:r w:rsidRPr="00093300">
        <w:rPr>
          <w:rFonts w:asciiTheme="minorHAnsi" w:hAnsiTheme="minorHAnsi"/>
          <w:b/>
          <w:sz w:val="18"/>
          <w:szCs w:val="18"/>
        </w:rPr>
        <w:t xml:space="preserve"> APA Approved Internship Psychology Intern Rotations:</w:t>
      </w:r>
      <w:r w:rsidRPr="00093300">
        <w:rPr>
          <w:rFonts w:asciiTheme="minorHAnsi" w:hAnsiTheme="minorHAnsi"/>
          <w:sz w:val="18"/>
          <w:szCs w:val="18"/>
        </w:rPr>
        <w:t xml:space="preserve">  </w:t>
      </w:r>
      <w:r w:rsidRPr="00093300">
        <w:rPr>
          <w:rFonts w:asciiTheme="minorHAnsi" w:hAnsiTheme="minorHAnsi"/>
          <w:b/>
          <w:sz w:val="18"/>
          <w:szCs w:val="18"/>
        </w:rPr>
        <w:t>National Center for PTSD</w:t>
      </w:r>
      <w:r w:rsidRPr="00093300">
        <w:rPr>
          <w:rFonts w:asciiTheme="minorHAnsi" w:hAnsiTheme="minorHAnsi"/>
          <w:sz w:val="18"/>
          <w:szCs w:val="18"/>
        </w:rPr>
        <w:t xml:space="preserve">, Inpatient Psychiatry, Emergency Room Evaluations, Child and Adolescent Psychiatry; Child Sexual Abuse Program.  Training and Supervision in PTSD evaluations, child and adolescence sexual abuse and/or sexual offending assessments, psychological testing, and consultation/liaison with pediatrics unit.  Extensive assessment reports written on children, adolescent and adult trauma patients.  Reports used in making recommendations for treatment, placement, and disability.  </w:t>
      </w:r>
      <w:r w:rsidR="004330AC" w:rsidRPr="00093300">
        <w:rPr>
          <w:rFonts w:asciiTheme="minorHAnsi" w:hAnsiTheme="minorHAnsi"/>
          <w:sz w:val="18"/>
          <w:szCs w:val="18"/>
        </w:rPr>
        <w:t xml:space="preserve">Involved in research efforts through National Center for PTSD addressing Complex PTSD.  </w:t>
      </w:r>
      <w:r w:rsidRPr="00093300">
        <w:rPr>
          <w:rFonts w:asciiTheme="minorHAnsi" w:hAnsiTheme="minorHAnsi"/>
          <w:sz w:val="18"/>
          <w:szCs w:val="18"/>
        </w:rPr>
        <w:t>(Sept 1992-Sept 1993).</w:t>
      </w:r>
    </w:p>
    <w:p w14:paraId="2D999C98" w14:textId="77777777" w:rsidR="00445338" w:rsidRPr="00093300" w:rsidRDefault="00445338">
      <w:pPr>
        <w:rPr>
          <w:rFonts w:asciiTheme="minorHAnsi" w:hAnsiTheme="minorHAnsi"/>
          <w:b/>
          <w:sz w:val="18"/>
          <w:szCs w:val="18"/>
          <w:u w:val="single"/>
        </w:rPr>
      </w:pPr>
    </w:p>
    <w:p w14:paraId="69EEF651" w14:textId="67D9E481" w:rsidR="00605851" w:rsidRPr="00093300" w:rsidRDefault="00C91492">
      <w:pPr>
        <w:rPr>
          <w:rFonts w:asciiTheme="minorHAnsi" w:hAnsiTheme="minorHAnsi"/>
          <w:sz w:val="18"/>
          <w:szCs w:val="18"/>
        </w:rPr>
      </w:pPr>
      <w:r w:rsidRPr="00093300">
        <w:rPr>
          <w:rFonts w:asciiTheme="minorHAnsi" w:hAnsiTheme="minorHAnsi"/>
          <w:b/>
          <w:sz w:val="18"/>
          <w:szCs w:val="18"/>
          <w:u w:val="single"/>
        </w:rPr>
        <w:t>Harbor/UCLA Medical Center</w:t>
      </w:r>
      <w:r w:rsidRPr="00093300">
        <w:rPr>
          <w:rFonts w:asciiTheme="minorHAnsi" w:hAnsiTheme="minorHAnsi"/>
          <w:b/>
          <w:sz w:val="18"/>
          <w:szCs w:val="18"/>
        </w:rPr>
        <w:t>, Psychology Extern.</w:t>
      </w:r>
      <w:r w:rsidRPr="00093300">
        <w:rPr>
          <w:rFonts w:asciiTheme="minorHAnsi" w:hAnsiTheme="minorHAnsi"/>
          <w:sz w:val="18"/>
          <w:szCs w:val="18"/>
        </w:rPr>
        <w:t xml:space="preserve">  Psychological Assessments on inpatient Crisis Resolution Unit and outpatient psychiatry department.  </w:t>
      </w:r>
      <w:r w:rsidR="00445338" w:rsidRPr="00093300">
        <w:rPr>
          <w:rFonts w:asciiTheme="minorHAnsi" w:hAnsiTheme="minorHAnsi"/>
          <w:sz w:val="18"/>
          <w:szCs w:val="18"/>
        </w:rPr>
        <w:t xml:space="preserve">Psychological Testing </w:t>
      </w:r>
      <w:r w:rsidRPr="00093300">
        <w:rPr>
          <w:rFonts w:asciiTheme="minorHAnsi" w:hAnsiTheme="minorHAnsi"/>
          <w:sz w:val="18"/>
          <w:szCs w:val="18"/>
        </w:rPr>
        <w:t>of patients with affective disorders, psychosis, dissociative disorders, and personality disorders.  Trained medical students and residents in psychological testing and how to utilize testing results.  Participated in research project looking at stressfulness of court on children.  Obtained training in Neuropsychological Testing. (July 1991-July 1992).</w:t>
      </w:r>
    </w:p>
    <w:p w14:paraId="0F6C7FD5" w14:textId="77777777" w:rsidR="00605851" w:rsidRPr="00093300" w:rsidRDefault="00605851">
      <w:pPr>
        <w:rPr>
          <w:rFonts w:asciiTheme="minorHAnsi" w:hAnsiTheme="minorHAnsi"/>
          <w:sz w:val="18"/>
          <w:szCs w:val="18"/>
        </w:rPr>
      </w:pPr>
    </w:p>
    <w:p w14:paraId="1A7245C5" w14:textId="77777777" w:rsidR="00C91492" w:rsidRPr="00093300" w:rsidRDefault="00C91492">
      <w:pPr>
        <w:rPr>
          <w:rFonts w:asciiTheme="minorHAnsi" w:hAnsiTheme="minorHAnsi"/>
          <w:sz w:val="18"/>
          <w:szCs w:val="18"/>
        </w:rPr>
      </w:pPr>
      <w:r w:rsidRPr="00093300">
        <w:rPr>
          <w:rFonts w:asciiTheme="minorHAnsi" w:hAnsiTheme="minorHAnsi"/>
          <w:b/>
          <w:sz w:val="18"/>
          <w:szCs w:val="18"/>
          <w:u w:val="single"/>
        </w:rPr>
        <w:t>Federal Corrections Institute,</w:t>
      </w:r>
      <w:r w:rsidRPr="00093300">
        <w:rPr>
          <w:rFonts w:asciiTheme="minorHAnsi" w:hAnsiTheme="minorHAnsi"/>
          <w:b/>
          <w:sz w:val="18"/>
          <w:szCs w:val="18"/>
        </w:rPr>
        <w:t xml:space="preserve"> Psychology Intern,</w:t>
      </w:r>
      <w:r w:rsidRPr="00093300">
        <w:rPr>
          <w:rFonts w:asciiTheme="minorHAnsi" w:hAnsiTheme="minorHAnsi"/>
          <w:sz w:val="18"/>
          <w:szCs w:val="18"/>
        </w:rPr>
        <w:t xml:space="preserve"> Terminal </w:t>
      </w:r>
      <w:proofErr w:type="gramStart"/>
      <w:r w:rsidRPr="00093300">
        <w:rPr>
          <w:rFonts w:asciiTheme="minorHAnsi" w:hAnsiTheme="minorHAnsi"/>
          <w:sz w:val="18"/>
          <w:szCs w:val="18"/>
        </w:rPr>
        <w:t>Island,  CA.</w:t>
      </w:r>
      <w:proofErr w:type="gramEnd"/>
      <w:r w:rsidRPr="00093300">
        <w:rPr>
          <w:rFonts w:asciiTheme="minorHAnsi" w:hAnsiTheme="minorHAnsi"/>
          <w:sz w:val="18"/>
          <w:szCs w:val="18"/>
        </w:rPr>
        <w:t xml:space="preserve">  Individual and group therapy of male prison inmates; Drug and alcohol treatment </w:t>
      </w:r>
      <w:proofErr w:type="gramStart"/>
      <w:r w:rsidRPr="00093300">
        <w:rPr>
          <w:rFonts w:asciiTheme="minorHAnsi" w:hAnsiTheme="minorHAnsi"/>
          <w:sz w:val="18"/>
          <w:szCs w:val="18"/>
        </w:rPr>
        <w:t>group;  Sex</w:t>
      </w:r>
      <w:proofErr w:type="gramEnd"/>
      <w:r w:rsidRPr="00093300">
        <w:rPr>
          <w:rFonts w:asciiTheme="minorHAnsi" w:hAnsiTheme="minorHAnsi"/>
          <w:sz w:val="18"/>
          <w:szCs w:val="18"/>
        </w:rPr>
        <w:t xml:space="preserve"> offender treatment. Psychological testing of inmates. Crisis management with suicidal inmates.  Provided staff education &amp; training of stress management, crisis management, and psychological interventions.  (Oct 1990-Sept 1991).</w:t>
      </w:r>
    </w:p>
    <w:p w14:paraId="2CEB4CD1" w14:textId="77777777" w:rsidR="00C91492" w:rsidRPr="00093300" w:rsidRDefault="00C91492">
      <w:pPr>
        <w:rPr>
          <w:rFonts w:asciiTheme="minorHAnsi" w:hAnsiTheme="minorHAnsi"/>
          <w:b/>
          <w:sz w:val="18"/>
          <w:szCs w:val="18"/>
          <w:u w:val="single"/>
        </w:rPr>
      </w:pPr>
    </w:p>
    <w:p w14:paraId="59EEB4E2" w14:textId="77777777" w:rsidR="00C91492" w:rsidRPr="00093300" w:rsidRDefault="00C91492">
      <w:pPr>
        <w:rPr>
          <w:rFonts w:asciiTheme="minorHAnsi" w:hAnsiTheme="minorHAnsi"/>
          <w:sz w:val="18"/>
          <w:szCs w:val="18"/>
        </w:rPr>
      </w:pPr>
      <w:r w:rsidRPr="00093300">
        <w:rPr>
          <w:rFonts w:asciiTheme="minorHAnsi" w:hAnsiTheme="minorHAnsi"/>
          <w:b/>
          <w:sz w:val="18"/>
          <w:szCs w:val="18"/>
          <w:u w:val="single"/>
        </w:rPr>
        <w:t xml:space="preserve">Glendale Family </w:t>
      </w:r>
      <w:proofErr w:type="gramStart"/>
      <w:r w:rsidRPr="00093300">
        <w:rPr>
          <w:rFonts w:asciiTheme="minorHAnsi" w:hAnsiTheme="minorHAnsi"/>
          <w:b/>
          <w:sz w:val="18"/>
          <w:szCs w:val="18"/>
          <w:u w:val="single"/>
        </w:rPr>
        <w:t>Services</w:t>
      </w:r>
      <w:r w:rsidRPr="00093300">
        <w:rPr>
          <w:rFonts w:asciiTheme="minorHAnsi" w:hAnsiTheme="minorHAnsi"/>
          <w:b/>
          <w:sz w:val="18"/>
          <w:szCs w:val="18"/>
        </w:rPr>
        <w:t>,  Psychology</w:t>
      </w:r>
      <w:proofErr w:type="gramEnd"/>
      <w:r w:rsidRPr="00093300">
        <w:rPr>
          <w:rFonts w:asciiTheme="minorHAnsi" w:hAnsiTheme="minorHAnsi"/>
          <w:b/>
          <w:sz w:val="18"/>
          <w:szCs w:val="18"/>
        </w:rPr>
        <w:t xml:space="preserve"> Practicum Student</w:t>
      </w:r>
      <w:r w:rsidRPr="00093300">
        <w:rPr>
          <w:rFonts w:asciiTheme="minorHAnsi" w:hAnsiTheme="minorHAnsi"/>
          <w:sz w:val="18"/>
          <w:szCs w:val="18"/>
        </w:rPr>
        <w:t>, Glendale, CA.  Short-term child and adolescent psychotherapy treatment.  Individual sexual assault treatment for adolescents.  (Dec 1989- July 1990).</w:t>
      </w:r>
    </w:p>
    <w:p w14:paraId="359E1C77" w14:textId="77777777" w:rsidR="00C91492" w:rsidRPr="00093300" w:rsidRDefault="00C91492">
      <w:pPr>
        <w:rPr>
          <w:rFonts w:asciiTheme="minorHAnsi" w:hAnsiTheme="minorHAnsi"/>
          <w:sz w:val="18"/>
          <w:szCs w:val="18"/>
        </w:rPr>
      </w:pPr>
    </w:p>
    <w:p w14:paraId="0DB6DD52" w14:textId="77777777" w:rsidR="00C91492" w:rsidRPr="00093300" w:rsidRDefault="00C91492">
      <w:pPr>
        <w:rPr>
          <w:rFonts w:asciiTheme="minorHAnsi" w:hAnsiTheme="minorHAnsi"/>
          <w:sz w:val="18"/>
          <w:szCs w:val="18"/>
        </w:rPr>
      </w:pPr>
      <w:r w:rsidRPr="00093300">
        <w:rPr>
          <w:rFonts w:asciiTheme="minorHAnsi" w:hAnsiTheme="minorHAnsi"/>
          <w:b/>
          <w:sz w:val="18"/>
          <w:szCs w:val="18"/>
          <w:u w:val="single"/>
        </w:rPr>
        <w:t>Counseling Center of Malibu</w:t>
      </w:r>
      <w:r w:rsidRPr="00093300">
        <w:rPr>
          <w:rFonts w:asciiTheme="minorHAnsi" w:hAnsiTheme="minorHAnsi"/>
          <w:b/>
          <w:sz w:val="18"/>
          <w:szCs w:val="18"/>
        </w:rPr>
        <w:t>, Counselor</w:t>
      </w:r>
      <w:r w:rsidRPr="00093300">
        <w:rPr>
          <w:rFonts w:asciiTheme="minorHAnsi" w:hAnsiTheme="minorHAnsi"/>
          <w:sz w:val="18"/>
          <w:szCs w:val="18"/>
        </w:rPr>
        <w:t xml:space="preserve"> </w:t>
      </w:r>
      <w:r w:rsidRPr="00093300">
        <w:rPr>
          <w:rFonts w:asciiTheme="minorHAnsi" w:hAnsiTheme="minorHAnsi"/>
          <w:b/>
          <w:sz w:val="18"/>
          <w:szCs w:val="18"/>
        </w:rPr>
        <w:t>Intern</w:t>
      </w:r>
      <w:r w:rsidRPr="00093300">
        <w:rPr>
          <w:rFonts w:asciiTheme="minorHAnsi" w:hAnsiTheme="minorHAnsi"/>
          <w:sz w:val="18"/>
          <w:szCs w:val="18"/>
        </w:rPr>
        <w:t xml:space="preserve">, Malibu, CA.  Individuals, couples, and group psychotherapy with adolescent and adult outpatients.  Premarital and marital therapy; Led women's therapy group, and sexual trauma group.  Individual treatment </w:t>
      </w:r>
      <w:proofErr w:type="gramStart"/>
      <w:r w:rsidRPr="00093300">
        <w:rPr>
          <w:rFonts w:asciiTheme="minorHAnsi" w:hAnsiTheme="minorHAnsi"/>
          <w:sz w:val="18"/>
          <w:szCs w:val="18"/>
        </w:rPr>
        <w:t>of  adults</w:t>
      </w:r>
      <w:proofErr w:type="gramEnd"/>
      <w:r w:rsidRPr="00093300">
        <w:rPr>
          <w:rFonts w:asciiTheme="minorHAnsi" w:hAnsiTheme="minorHAnsi"/>
          <w:sz w:val="18"/>
          <w:szCs w:val="18"/>
        </w:rPr>
        <w:t xml:space="preserve"> with a history of sexual trauma.  (Feb. 1988-March 1991).</w:t>
      </w:r>
    </w:p>
    <w:p w14:paraId="3B554F55" w14:textId="77777777" w:rsidR="00C91492" w:rsidRPr="00093300" w:rsidRDefault="00C91492">
      <w:pPr>
        <w:rPr>
          <w:rFonts w:asciiTheme="minorHAnsi" w:hAnsiTheme="minorHAnsi"/>
          <w:sz w:val="18"/>
          <w:szCs w:val="18"/>
        </w:rPr>
      </w:pPr>
    </w:p>
    <w:p w14:paraId="52D140BA" w14:textId="198A5312" w:rsidR="00C91492" w:rsidRPr="00093300" w:rsidRDefault="00C91492">
      <w:pPr>
        <w:rPr>
          <w:rFonts w:asciiTheme="minorHAnsi" w:hAnsiTheme="minorHAnsi"/>
          <w:sz w:val="18"/>
          <w:szCs w:val="18"/>
        </w:rPr>
      </w:pPr>
      <w:r w:rsidRPr="00093300">
        <w:rPr>
          <w:rFonts w:asciiTheme="minorHAnsi" w:hAnsiTheme="minorHAnsi"/>
          <w:b/>
          <w:sz w:val="18"/>
          <w:szCs w:val="18"/>
          <w:u w:val="single"/>
        </w:rPr>
        <w:t>Pepperdine University Student Health Center</w:t>
      </w:r>
      <w:r w:rsidRPr="00093300">
        <w:rPr>
          <w:rFonts w:asciiTheme="minorHAnsi" w:hAnsiTheme="minorHAnsi"/>
          <w:sz w:val="18"/>
          <w:szCs w:val="18"/>
        </w:rPr>
        <w:t xml:space="preserve">, </w:t>
      </w:r>
      <w:r w:rsidRPr="00093300">
        <w:rPr>
          <w:rFonts w:asciiTheme="minorHAnsi" w:hAnsiTheme="minorHAnsi"/>
          <w:b/>
          <w:sz w:val="18"/>
          <w:szCs w:val="18"/>
        </w:rPr>
        <w:t>Counselor</w:t>
      </w:r>
      <w:r w:rsidRPr="00093300">
        <w:rPr>
          <w:rFonts w:asciiTheme="minorHAnsi" w:hAnsiTheme="minorHAnsi"/>
          <w:sz w:val="18"/>
          <w:szCs w:val="18"/>
        </w:rPr>
        <w:t>.  Malibu, CA. Provided counseling services to college students.  Specialized training in working with eating disorders, rape victims and adult children of alcoholics; Facilitated "adults molested as children</w:t>
      </w:r>
      <w:proofErr w:type="gramStart"/>
      <w:r w:rsidRPr="00093300">
        <w:rPr>
          <w:rFonts w:asciiTheme="minorHAnsi" w:hAnsiTheme="minorHAnsi"/>
          <w:sz w:val="18"/>
          <w:szCs w:val="18"/>
        </w:rPr>
        <w:t>"  support</w:t>
      </w:r>
      <w:proofErr w:type="gramEnd"/>
      <w:r w:rsidRPr="00093300">
        <w:rPr>
          <w:rFonts w:asciiTheme="minorHAnsi" w:hAnsiTheme="minorHAnsi"/>
          <w:sz w:val="18"/>
          <w:szCs w:val="18"/>
        </w:rPr>
        <w:t xml:space="preserve"> group and date rape support group; Provided education to freshmen orientation seminar on rape; Provided couples and family treatment.</w:t>
      </w:r>
      <w:r w:rsidR="004330AC" w:rsidRPr="00093300">
        <w:rPr>
          <w:rFonts w:asciiTheme="minorHAnsi" w:hAnsiTheme="minorHAnsi"/>
          <w:sz w:val="18"/>
          <w:szCs w:val="18"/>
        </w:rPr>
        <w:t xml:space="preserve"> Co-facilitated seminar for married law students.</w:t>
      </w:r>
      <w:r w:rsidRPr="00093300">
        <w:rPr>
          <w:rFonts w:asciiTheme="minorHAnsi" w:hAnsiTheme="minorHAnsi"/>
          <w:sz w:val="18"/>
          <w:szCs w:val="18"/>
        </w:rPr>
        <w:t xml:space="preserve"> (Sept 1987-July 1989).</w:t>
      </w:r>
    </w:p>
    <w:p w14:paraId="40ACF909" w14:textId="77777777" w:rsidR="00C91492" w:rsidRPr="00093300" w:rsidRDefault="00C91492">
      <w:pPr>
        <w:rPr>
          <w:rFonts w:asciiTheme="minorHAnsi" w:hAnsiTheme="minorHAnsi"/>
          <w:sz w:val="18"/>
          <w:szCs w:val="18"/>
        </w:rPr>
      </w:pPr>
      <w:r w:rsidRPr="00093300">
        <w:rPr>
          <w:rFonts w:asciiTheme="minorHAnsi" w:hAnsiTheme="minorHAnsi"/>
          <w:sz w:val="18"/>
          <w:szCs w:val="18"/>
        </w:rPr>
        <w:tab/>
      </w:r>
      <w:r w:rsidRPr="00093300">
        <w:rPr>
          <w:rFonts w:asciiTheme="minorHAnsi" w:hAnsiTheme="minorHAnsi"/>
          <w:sz w:val="18"/>
          <w:szCs w:val="18"/>
        </w:rPr>
        <w:tab/>
      </w:r>
      <w:r w:rsidRPr="00093300">
        <w:rPr>
          <w:rFonts w:asciiTheme="minorHAnsi" w:hAnsiTheme="minorHAnsi"/>
          <w:sz w:val="18"/>
          <w:szCs w:val="18"/>
        </w:rPr>
        <w:tab/>
      </w:r>
    </w:p>
    <w:p w14:paraId="46DAA377" w14:textId="77777777" w:rsidR="00C91492" w:rsidRPr="00093300" w:rsidRDefault="00C91492">
      <w:pPr>
        <w:rPr>
          <w:rFonts w:asciiTheme="minorHAnsi" w:hAnsiTheme="minorHAnsi"/>
          <w:sz w:val="18"/>
          <w:szCs w:val="18"/>
        </w:rPr>
      </w:pPr>
      <w:r w:rsidRPr="00093300">
        <w:rPr>
          <w:rFonts w:asciiTheme="minorHAnsi" w:hAnsiTheme="minorHAnsi"/>
          <w:b/>
          <w:sz w:val="18"/>
          <w:szCs w:val="18"/>
          <w:u w:val="single"/>
        </w:rPr>
        <w:lastRenderedPageBreak/>
        <w:t>Parents United</w:t>
      </w:r>
      <w:r w:rsidRPr="00093300">
        <w:rPr>
          <w:rFonts w:asciiTheme="minorHAnsi" w:hAnsiTheme="minorHAnsi"/>
          <w:sz w:val="18"/>
          <w:szCs w:val="18"/>
        </w:rPr>
        <w:t xml:space="preserve">, </w:t>
      </w:r>
      <w:r w:rsidRPr="00093300">
        <w:rPr>
          <w:rFonts w:asciiTheme="minorHAnsi" w:hAnsiTheme="minorHAnsi"/>
          <w:b/>
          <w:sz w:val="18"/>
          <w:szCs w:val="18"/>
        </w:rPr>
        <w:t>Counselor</w:t>
      </w:r>
      <w:r w:rsidRPr="00093300">
        <w:rPr>
          <w:rFonts w:asciiTheme="minorHAnsi" w:hAnsiTheme="minorHAnsi"/>
          <w:sz w:val="18"/>
          <w:szCs w:val="18"/>
        </w:rPr>
        <w:t xml:space="preserve">, Long Beach, CA. Therapist for Child Sexual Abuse Treatment Program; co-led orientation group for sex offenders; Facilitated long-term group therapy for adult sexual abuse survivors; Initiated and led a </w:t>
      </w:r>
      <w:proofErr w:type="gramStart"/>
      <w:r w:rsidRPr="00093300">
        <w:rPr>
          <w:rFonts w:asciiTheme="minorHAnsi" w:hAnsiTheme="minorHAnsi"/>
          <w:sz w:val="18"/>
          <w:szCs w:val="18"/>
        </w:rPr>
        <w:t>10 week</w:t>
      </w:r>
      <w:proofErr w:type="gramEnd"/>
      <w:r w:rsidRPr="00093300">
        <w:rPr>
          <w:rFonts w:asciiTheme="minorHAnsi" w:hAnsiTheme="minorHAnsi"/>
          <w:sz w:val="18"/>
          <w:szCs w:val="18"/>
        </w:rPr>
        <w:t xml:space="preserve"> mixed therapy group of incest offenders and adult women who were sexually abused as children. (Jan 1986-July 1989)</w:t>
      </w:r>
    </w:p>
    <w:p w14:paraId="1E60F794" w14:textId="77777777" w:rsidR="00C91492" w:rsidRPr="00093300" w:rsidRDefault="00C91492">
      <w:pPr>
        <w:rPr>
          <w:rFonts w:asciiTheme="minorHAnsi" w:hAnsiTheme="minorHAnsi"/>
          <w:sz w:val="18"/>
          <w:szCs w:val="18"/>
        </w:rPr>
      </w:pPr>
    </w:p>
    <w:p w14:paraId="0906A8AF" w14:textId="77777777" w:rsidR="00C91492" w:rsidRPr="00093300" w:rsidRDefault="00C91492">
      <w:pPr>
        <w:rPr>
          <w:rFonts w:asciiTheme="minorHAnsi" w:hAnsiTheme="minorHAnsi"/>
          <w:sz w:val="18"/>
          <w:szCs w:val="18"/>
        </w:rPr>
      </w:pPr>
      <w:r w:rsidRPr="00093300">
        <w:rPr>
          <w:rFonts w:asciiTheme="minorHAnsi" w:hAnsiTheme="minorHAnsi"/>
          <w:b/>
          <w:sz w:val="18"/>
          <w:szCs w:val="18"/>
          <w:u w:val="single"/>
        </w:rPr>
        <w:t>Salvation Army Family Services</w:t>
      </w:r>
      <w:r w:rsidRPr="00093300">
        <w:rPr>
          <w:rFonts w:asciiTheme="minorHAnsi" w:hAnsiTheme="minorHAnsi"/>
          <w:b/>
          <w:sz w:val="18"/>
          <w:szCs w:val="18"/>
        </w:rPr>
        <w:t>,</w:t>
      </w:r>
      <w:r w:rsidRPr="00093300">
        <w:rPr>
          <w:rFonts w:asciiTheme="minorHAnsi" w:hAnsiTheme="minorHAnsi"/>
          <w:sz w:val="18"/>
          <w:szCs w:val="18"/>
        </w:rPr>
        <w:t xml:space="preserve"> </w:t>
      </w:r>
      <w:r w:rsidRPr="00093300">
        <w:rPr>
          <w:rFonts w:asciiTheme="minorHAnsi" w:hAnsiTheme="minorHAnsi"/>
          <w:b/>
          <w:sz w:val="18"/>
          <w:szCs w:val="18"/>
        </w:rPr>
        <w:t>Counselor</w:t>
      </w:r>
      <w:r w:rsidRPr="00093300">
        <w:rPr>
          <w:rFonts w:asciiTheme="minorHAnsi" w:hAnsiTheme="minorHAnsi"/>
          <w:sz w:val="18"/>
          <w:szCs w:val="18"/>
        </w:rPr>
        <w:t>, Los Angeles, CA.  Provided counseling to couples, families, children, and adolescents who were living in a homeless shelter; co-led parenting group; facilitated “teen group” and children's support groups; community consultation and client advocacy; follow-up counseling with discharged clients.  (May 1986-Dec 1987)</w:t>
      </w:r>
    </w:p>
    <w:p w14:paraId="5F81F2BA" w14:textId="77777777" w:rsidR="00C91492" w:rsidRPr="00093300" w:rsidRDefault="00C91492">
      <w:pPr>
        <w:rPr>
          <w:rFonts w:asciiTheme="minorHAnsi" w:hAnsiTheme="minorHAnsi"/>
          <w:sz w:val="18"/>
          <w:szCs w:val="18"/>
        </w:rPr>
      </w:pPr>
      <w:r w:rsidRPr="00093300">
        <w:rPr>
          <w:rFonts w:asciiTheme="minorHAnsi" w:hAnsiTheme="minorHAnsi"/>
          <w:sz w:val="18"/>
          <w:szCs w:val="18"/>
        </w:rPr>
        <w:tab/>
      </w:r>
      <w:r w:rsidRPr="00093300">
        <w:rPr>
          <w:rFonts w:asciiTheme="minorHAnsi" w:hAnsiTheme="minorHAnsi"/>
          <w:sz w:val="18"/>
          <w:szCs w:val="18"/>
        </w:rPr>
        <w:tab/>
      </w:r>
      <w:r w:rsidRPr="00093300">
        <w:rPr>
          <w:rFonts w:asciiTheme="minorHAnsi" w:hAnsiTheme="minorHAnsi"/>
          <w:sz w:val="18"/>
          <w:szCs w:val="18"/>
        </w:rPr>
        <w:tab/>
      </w:r>
    </w:p>
    <w:p w14:paraId="1749A968" w14:textId="09908AE1" w:rsidR="00C91492" w:rsidRPr="00093300" w:rsidRDefault="00C91492">
      <w:pPr>
        <w:rPr>
          <w:rFonts w:asciiTheme="minorHAnsi" w:hAnsiTheme="minorHAnsi"/>
          <w:sz w:val="18"/>
          <w:szCs w:val="18"/>
        </w:rPr>
      </w:pPr>
      <w:proofErr w:type="spellStart"/>
      <w:r w:rsidRPr="00093300">
        <w:rPr>
          <w:rFonts w:asciiTheme="minorHAnsi" w:hAnsiTheme="minorHAnsi"/>
          <w:b/>
          <w:sz w:val="18"/>
          <w:szCs w:val="18"/>
          <w:u w:val="single"/>
        </w:rPr>
        <w:t>Richstone</w:t>
      </w:r>
      <w:proofErr w:type="spellEnd"/>
      <w:r w:rsidRPr="00093300">
        <w:rPr>
          <w:rFonts w:asciiTheme="minorHAnsi" w:hAnsiTheme="minorHAnsi"/>
          <w:b/>
          <w:sz w:val="18"/>
          <w:szCs w:val="18"/>
          <w:u w:val="single"/>
        </w:rPr>
        <w:t xml:space="preserve"> Center, Sexual Abuse Program</w:t>
      </w:r>
      <w:r w:rsidRPr="00093300">
        <w:rPr>
          <w:rFonts w:asciiTheme="minorHAnsi" w:hAnsiTheme="minorHAnsi"/>
          <w:b/>
          <w:sz w:val="18"/>
          <w:szCs w:val="18"/>
        </w:rPr>
        <w:t>, Intern</w:t>
      </w:r>
      <w:r w:rsidRPr="00093300">
        <w:rPr>
          <w:rFonts w:asciiTheme="minorHAnsi" w:hAnsiTheme="minorHAnsi"/>
          <w:sz w:val="18"/>
          <w:szCs w:val="18"/>
        </w:rPr>
        <w:t>, Hawthorne, CA.  Co-led therapy group for adolescent victims of sexual abuse; Focused on prepa</w:t>
      </w:r>
      <w:r w:rsidR="004330AC" w:rsidRPr="00093300">
        <w:rPr>
          <w:rFonts w:asciiTheme="minorHAnsi" w:hAnsiTheme="minorHAnsi"/>
          <w:sz w:val="18"/>
          <w:szCs w:val="18"/>
        </w:rPr>
        <w:t>ring adolescent girls for court in cases where they were to testify against their sexual offender.</w:t>
      </w:r>
      <w:r w:rsidRPr="00093300">
        <w:rPr>
          <w:rFonts w:asciiTheme="minorHAnsi" w:hAnsiTheme="minorHAnsi"/>
          <w:sz w:val="18"/>
          <w:szCs w:val="18"/>
        </w:rPr>
        <w:t xml:space="preserve"> Co-facilitated children’s group for latency age sexual abuse victim</w:t>
      </w:r>
      <w:r w:rsidR="00491432" w:rsidRPr="00093300">
        <w:rPr>
          <w:rFonts w:asciiTheme="minorHAnsi" w:hAnsiTheme="minorHAnsi"/>
          <w:sz w:val="18"/>
          <w:szCs w:val="18"/>
        </w:rPr>
        <w:t>s</w:t>
      </w:r>
      <w:r w:rsidRPr="00093300">
        <w:rPr>
          <w:rFonts w:asciiTheme="minorHAnsi" w:hAnsiTheme="minorHAnsi"/>
          <w:sz w:val="18"/>
          <w:szCs w:val="18"/>
        </w:rPr>
        <w:t xml:space="preserve"> (May 1986-July 1987)</w:t>
      </w:r>
    </w:p>
    <w:p w14:paraId="7FF4BA77" w14:textId="77777777" w:rsidR="00C91492" w:rsidRPr="00093300" w:rsidRDefault="00C91492">
      <w:pPr>
        <w:rPr>
          <w:rFonts w:asciiTheme="minorHAnsi" w:hAnsiTheme="minorHAnsi"/>
          <w:b/>
          <w:sz w:val="18"/>
          <w:szCs w:val="18"/>
          <w:u w:val="single"/>
        </w:rPr>
      </w:pPr>
    </w:p>
    <w:p w14:paraId="03CB9ABD" w14:textId="24A6B1CE" w:rsidR="00627F23" w:rsidRPr="00A66BAC" w:rsidRDefault="00C91492" w:rsidP="00627F23">
      <w:pPr>
        <w:rPr>
          <w:rFonts w:asciiTheme="minorHAnsi" w:hAnsiTheme="minorHAnsi"/>
          <w:sz w:val="22"/>
          <w:szCs w:val="22"/>
        </w:rPr>
      </w:pPr>
      <w:r w:rsidRPr="00A66BAC">
        <w:rPr>
          <w:rFonts w:asciiTheme="minorHAnsi" w:hAnsiTheme="minorHAnsi"/>
          <w:b/>
          <w:sz w:val="22"/>
          <w:szCs w:val="22"/>
          <w:u w:val="single"/>
        </w:rPr>
        <w:t>Professional Presentations</w:t>
      </w:r>
      <w:r w:rsidR="007D6CD0" w:rsidRPr="00A66BAC">
        <w:rPr>
          <w:rFonts w:asciiTheme="minorHAnsi" w:hAnsiTheme="minorHAnsi"/>
          <w:b/>
          <w:sz w:val="22"/>
          <w:szCs w:val="22"/>
          <w:u w:val="single"/>
        </w:rPr>
        <w:t xml:space="preserve"> </w:t>
      </w:r>
      <w:r w:rsidR="007D57C4" w:rsidRPr="00A66BAC">
        <w:rPr>
          <w:rFonts w:asciiTheme="minorHAnsi" w:hAnsiTheme="minorHAnsi"/>
          <w:b/>
          <w:sz w:val="22"/>
          <w:szCs w:val="22"/>
          <w:u w:val="single"/>
        </w:rPr>
        <w:t>(</w:t>
      </w:r>
      <w:proofErr w:type="spellStart"/>
      <w:r w:rsidR="007D57C4" w:rsidRPr="00A66BAC">
        <w:rPr>
          <w:rFonts w:asciiTheme="minorHAnsi" w:hAnsiTheme="minorHAnsi"/>
          <w:b/>
          <w:sz w:val="22"/>
          <w:szCs w:val="22"/>
          <w:u w:val="single"/>
        </w:rPr>
        <w:t>abrievated</w:t>
      </w:r>
      <w:proofErr w:type="spellEnd"/>
      <w:r w:rsidR="007D57C4" w:rsidRPr="00A66BAC">
        <w:rPr>
          <w:rFonts w:asciiTheme="minorHAnsi" w:hAnsiTheme="minorHAnsi"/>
          <w:b/>
          <w:sz w:val="22"/>
          <w:szCs w:val="22"/>
          <w:u w:val="single"/>
        </w:rPr>
        <w:t xml:space="preserve"> list)</w:t>
      </w:r>
      <w:r w:rsidRPr="00A66BAC">
        <w:rPr>
          <w:rFonts w:asciiTheme="minorHAnsi" w:hAnsiTheme="minorHAnsi"/>
          <w:sz w:val="22"/>
          <w:szCs w:val="22"/>
        </w:rPr>
        <w:t xml:space="preserve"> </w:t>
      </w:r>
    </w:p>
    <w:p w14:paraId="75AB84F2" w14:textId="77777777" w:rsidR="00C91492" w:rsidRPr="00093300" w:rsidRDefault="00C91492">
      <w:pPr>
        <w:rPr>
          <w:rFonts w:asciiTheme="minorHAnsi" w:hAnsiTheme="minorHAnsi"/>
          <w:sz w:val="18"/>
          <w:szCs w:val="18"/>
        </w:rPr>
      </w:pPr>
    </w:p>
    <w:p w14:paraId="48052A37" w14:textId="640447FF" w:rsidR="00B160B6" w:rsidRPr="00567AF7" w:rsidRDefault="00B160B6" w:rsidP="002B69C3">
      <w:pPr>
        <w:numPr>
          <w:ilvl w:val="0"/>
          <w:numId w:val="33"/>
        </w:numPr>
        <w:rPr>
          <w:rFonts w:asciiTheme="minorHAnsi" w:hAnsiTheme="minorHAnsi"/>
          <w:sz w:val="18"/>
          <w:szCs w:val="18"/>
          <w:u w:val="single"/>
        </w:rPr>
      </w:pPr>
      <w:r>
        <w:rPr>
          <w:rFonts w:asciiTheme="minorHAnsi" w:hAnsiTheme="minorHAnsi"/>
          <w:sz w:val="18"/>
          <w:szCs w:val="18"/>
          <w:u w:val="single"/>
        </w:rPr>
        <w:t>Treating Chronic Shame</w:t>
      </w:r>
      <w:r>
        <w:rPr>
          <w:rFonts w:asciiTheme="minorHAnsi" w:hAnsiTheme="minorHAnsi"/>
          <w:sz w:val="18"/>
          <w:szCs w:val="18"/>
        </w:rPr>
        <w:t xml:space="preserve">, </w:t>
      </w:r>
      <w:proofErr w:type="gramStart"/>
      <w:r>
        <w:rPr>
          <w:rFonts w:asciiTheme="minorHAnsi" w:hAnsiTheme="minorHAnsi"/>
          <w:sz w:val="18"/>
          <w:szCs w:val="18"/>
        </w:rPr>
        <w:t>2 hour</w:t>
      </w:r>
      <w:proofErr w:type="gramEnd"/>
      <w:r>
        <w:rPr>
          <w:rFonts w:asciiTheme="minorHAnsi" w:hAnsiTheme="minorHAnsi"/>
          <w:sz w:val="18"/>
          <w:szCs w:val="18"/>
        </w:rPr>
        <w:t xml:space="preserve"> CEU presentation with Kevin Connors, LMFT for Hecht Institute CEU program; Jan 2022.</w:t>
      </w:r>
    </w:p>
    <w:p w14:paraId="574F8C8B" w14:textId="4D1F6226" w:rsidR="005E27C9" w:rsidRDefault="005E27C9" w:rsidP="002B69C3">
      <w:pPr>
        <w:numPr>
          <w:ilvl w:val="0"/>
          <w:numId w:val="33"/>
        </w:numPr>
        <w:rPr>
          <w:rFonts w:asciiTheme="minorHAnsi" w:hAnsiTheme="minorHAnsi"/>
          <w:sz w:val="18"/>
          <w:szCs w:val="18"/>
          <w:u w:val="single"/>
        </w:rPr>
      </w:pPr>
      <w:r>
        <w:rPr>
          <w:rFonts w:asciiTheme="minorHAnsi" w:hAnsiTheme="minorHAnsi"/>
          <w:sz w:val="18"/>
          <w:szCs w:val="18"/>
          <w:u w:val="single"/>
        </w:rPr>
        <w:t>Trauma Processing and Telehealth</w:t>
      </w:r>
      <w:r>
        <w:rPr>
          <w:rFonts w:asciiTheme="minorHAnsi" w:hAnsiTheme="minorHAnsi"/>
          <w:sz w:val="18"/>
          <w:szCs w:val="18"/>
        </w:rPr>
        <w:t xml:space="preserve">, </w:t>
      </w:r>
      <w:proofErr w:type="gramStart"/>
      <w:r>
        <w:rPr>
          <w:rFonts w:asciiTheme="minorHAnsi" w:hAnsiTheme="minorHAnsi"/>
          <w:sz w:val="18"/>
          <w:szCs w:val="18"/>
        </w:rPr>
        <w:t>90 minute</w:t>
      </w:r>
      <w:proofErr w:type="gramEnd"/>
      <w:r>
        <w:rPr>
          <w:rFonts w:asciiTheme="minorHAnsi" w:hAnsiTheme="minorHAnsi"/>
          <w:sz w:val="18"/>
          <w:szCs w:val="18"/>
        </w:rPr>
        <w:t xml:space="preserve"> virtual panel presentation; International Summit on Violence Abuse and Trauma, August 31, 2021.</w:t>
      </w:r>
    </w:p>
    <w:p w14:paraId="00A48FEA" w14:textId="156ED0DE" w:rsidR="000C648E" w:rsidRDefault="000C648E" w:rsidP="002B69C3">
      <w:pPr>
        <w:numPr>
          <w:ilvl w:val="0"/>
          <w:numId w:val="33"/>
        </w:numPr>
        <w:rPr>
          <w:rFonts w:asciiTheme="minorHAnsi" w:hAnsiTheme="minorHAnsi"/>
          <w:sz w:val="18"/>
          <w:szCs w:val="18"/>
          <w:u w:val="single"/>
        </w:rPr>
      </w:pPr>
      <w:r>
        <w:rPr>
          <w:rFonts w:asciiTheme="minorHAnsi" w:hAnsiTheme="minorHAnsi"/>
          <w:sz w:val="18"/>
          <w:szCs w:val="18"/>
          <w:u w:val="single"/>
        </w:rPr>
        <w:t>Treating Chronic Shame,</w:t>
      </w:r>
      <w:r>
        <w:rPr>
          <w:rFonts w:asciiTheme="minorHAnsi" w:hAnsiTheme="minorHAnsi"/>
          <w:sz w:val="18"/>
          <w:szCs w:val="18"/>
        </w:rPr>
        <w:t xml:space="preserve"> </w:t>
      </w:r>
      <w:proofErr w:type="gramStart"/>
      <w:r>
        <w:rPr>
          <w:rFonts w:asciiTheme="minorHAnsi" w:hAnsiTheme="minorHAnsi"/>
          <w:sz w:val="18"/>
          <w:szCs w:val="18"/>
        </w:rPr>
        <w:t>90 minute</w:t>
      </w:r>
      <w:proofErr w:type="gramEnd"/>
      <w:r>
        <w:rPr>
          <w:rFonts w:asciiTheme="minorHAnsi" w:hAnsiTheme="minorHAnsi"/>
          <w:sz w:val="18"/>
          <w:szCs w:val="18"/>
        </w:rPr>
        <w:t xml:space="preserve"> virtual conference presentation; Co-presented with Kevin Connors, LMFT for International Society for the Study of Trauma and Dissociation Conference; October 2020</w:t>
      </w:r>
    </w:p>
    <w:p w14:paraId="1358708D" w14:textId="6232A68C" w:rsidR="00567AF7" w:rsidRPr="00567AF7" w:rsidRDefault="00567AF7" w:rsidP="00567AF7">
      <w:pPr>
        <w:numPr>
          <w:ilvl w:val="0"/>
          <w:numId w:val="33"/>
        </w:numPr>
        <w:rPr>
          <w:rFonts w:asciiTheme="minorHAnsi" w:hAnsiTheme="minorHAnsi"/>
          <w:sz w:val="18"/>
          <w:szCs w:val="18"/>
          <w:u w:val="single"/>
        </w:rPr>
      </w:pPr>
      <w:r>
        <w:rPr>
          <w:rFonts w:asciiTheme="minorHAnsi" w:hAnsiTheme="minorHAnsi"/>
          <w:sz w:val="18"/>
          <w:szCs w:val="18"/>
          <w:u w:val="single"/>
        </w:rPr>
        <w:t>Shame Podcast</w:t>
      </w:r>
      <w:r>
        <w:rPr>
          <w:rFonts w:asciiTheme="minorHAnsi" w:hAnsiTheme="minorHAnsi"/>
          <w:sz w:val="18"/>
          <w:szCs w:val="18"/>
        </w:rPr>
        <w:t xml:space="preserve"> for System Speak, talk on shame and the impact of the pandemic on complex trauma and dissociative persons.  2020</w:t>
      </w:r>
    </w:p>
    <w:p w14:paraId="79CC6D2E" w14:textId="105E7919" w:rsidR="002B69C3" w:rsidRPr="002B69C3" w:rsidRDefault="002B69C3" w:rsidP="002B69C3">
      <w:pPr>
        <w:numPr>
          <w:ilvl w:val="0"/>
          <w:numId w:val="33"/>
        </w:numPr>
        <w:rPr>
          <w:rFonts w:asciiTheme="minorHAnsi" w:hAnsiTheme="minorHAnsi"/>
          <w:sz w:val="18"/>
          <w:szCs w:val="18"/>
          <w:u w:val="single"/>
        </w:rPr>
      </w:pPr>
      <w:r>
        <w:rPr>
          <w:rFonts w:asciiTheme="minorHAnsi" w:hAnsiTheme="minorHAnsi"/>
          <w:sz w:val="18"/>
          <w:szCs w:val="18"/>
          <w:u w:val="single"/>
        </w:rPr>
        <w:t xml:space="preserve">Treating </w:t>
      </w:r>
      <w:r w:rsidRPr="00DB40CB">
        <w:rPr>
          <w:rFonts w:asciiTheme="minorHAnsi" w:hAnsiTheme="minorHAnsi"/>
          <w:sz w:val="18"/>
          <w:szCs w:val="18"/>
          <w:u w:val="single"/>
        </w:rPr>
        <w:t>Shame in Complex Trauma</w:t>
      </w:r>
      <w:r>
        <w:rPr>
          <w:rFonts w:asciiTheme="minorHAnsi" w:hAnsiTheme="minorHAnsi"/>
          <w:sz w:val="18"/>
          <w:szCs w:val="18"/>
          <w:u w:val="single"/>
        </w:rPr>
        <w:t>,</w:t>
      </w:r>
      <w:r>
        <w:rPr>
          <w:rFonts w:asciiTheme="minorHAnsi" w:hAnsiTheme="minorHAnsi"/>
          <w:sz w:val="18"/>
          <w:szCs w:val="18"/>
        </w:rPr>
        <w:t xml:space="preserve"> </w:t>
      </w:r>
      <w:proofErr w:type="gramStart"/>
      <w:r>
        <w:rPr>
          <w:rFonts w:asciiTheme="minorHAnsi" w:hAnsiTheme="minorHAnsi"/>
          <w:sz w:val="18"/>
          <w:szCs w:val="18"/>
        </w:rPr>
        <w:t>90 minute</w:t>
      </w:r>
      <w:proofErr w:type="gramEnd"/>
      <w:r>
        <w:rPr>
          <w:rFonts w:asciiTheme="minorHAnsi" w:hAnsiTheme="minorHAnsi"/>
          <w:sz w:val="18"/>
          <w:szCs w:val="18"/>
        </w:rPr>
        <w:t xml:space="preserve"> workshop; Co-Presented with Kevin Connors, LMFT at International Summit on Violence Abuse and Trauma, San Diego, CA. September 5, 2019.</w:t>
      </w:r>
    </w:p>
    <w:p w14:paraId="778D3520" w14:textId="089C9352" w:rsidR="002B69C3" w:rsidRDefault="002B69C3">
      <w:pPr>
        <w:numPr>
          <w:ilvl w:val="0"/>
          <w:numId w:val="33"/>
        </w:numPr>
        <w:rPr>
          <w:rFonts w:asciiTheme="minorHAnsi" w:hAnsiTheme="minorHAnsi"/>
          <w:sz w:val="18"/>
          <w:szCs w:val="18"/>
          <w:u w:val="single"/>
        </w:rPr>
      </w:pPr>
      <w:r>
        <w:rPr>
          <w:rFonts w:asciiTheme="minorHAnsi" w:hAnsiTheme="minorHAnsi"/>
          <w:sz w:val="18"/>
          <w:szCs w:val="18"/>
          <w:u w:val="single"/>
        </w:rPr>
        <w:t>Navigating the Stormy Waters of Complex Trauma Treatment.</w:t>
      </w:r>
      <w:r>
        <w:rPr>
          <w:rFonts w:asciiTheme="minorHAnsi" w:hAnsiTheme="minorHAnsi"/>
          <w:sz w:val="18"/>
          <w:szCs w:val="18"/>
        </w:rPr>
        <w:t xml:space="preserve">  </w:t>
      </w:r>
      <w:proofErr w:type="gramStart"/>
      <w:r>
        <w:rPr>
          <w:rFonts w:asciiTheme="minorHAnsi" w:hAnsiTheme="minorHAnsi"/>
          <w:sz w:val="18"/>
          <w:szCs w:val="18"/>
        </w:rPr>
        <w:t>90 minute</w:t>
      </w:r>
      <w:proofErr w:type="gramEnd"/>
      <w:r>
        <w:rPr>
          <w:rFonts w:asciiTheme="minorHAnsi" w:hAnsiTheme="minorHAnsi"/>
          <w:sz w:val="18"/>
          <w:szCs w:val="18"/>
        </w:rPr>
        <w:t xml:space="preserve"> workshop presented to Orange County Psychological Association for their annual conference.  August 25, 2019</w:t>
      </w:r>
    </w:p>
    <w:p w14:paraId="795C572C" w14:textId="3435305D" w:rsidR="00DB40CB" w:rsidRPr="00DB40CB" w:rsidRDefault="00DB40CB">
      <w:pPr>
        <w:numPr>
          <w:ilvl w:val="0"/>
          <w:numId w:val="33"/>
        </w:numPr>
        <w:rPr>
          <w:rFonts w:asciiTheme="minorHAnsi" w:hAnsiTheme="minorHAnsi"/>
          <w:sz w:val="18"/>
          <w:szCs w:val="18"/>
          <w:u w:val="single"/>
        </w:rPr>
      </w:pPr>
      <w:r w:rsidRPr="00DB40CB">
        <w:rPr>
          <w:rFonts w:asciiTheme="minorHAnsi" w:hAnsiTheme="minorHAnsi"/>
          <w:sz w:val="18"/>
          <w:szCs w:val="18"/>
          <w:u w:val="single"/>
        </w:rPr>
        <w:t>Chronic Shame in Complex Trauma</w:t>
      </w:r>
      <w:r>
        <w:rPr>
          <w:rFonts w:asciiTheme="minorHAnsi" w:hAnsiTheme="minorHAnsi"/>
          <w:sz w:val="18"/>
          <w:szCs w:val="18"/>
          <w:u w:val="single"/>
        </w:rPr>
        <w:t>,</w:t>
      </w:r>
      <w:r>
        <w:rPr>
          <w:rFonts w:asciiTheme="minorHAnsi" w:hAnsiTheme="minorHAnsi"/>
          <w:sz w:val="18"/>
          <w:szCs w:val="18"/>
        </w:rPr>
        <w:t xml:space="preserve"> </w:t>
      </w:r>
      <w:proofErr w:type="gramStart"/>
      <w:r>
        <w:rPr>
          <w:rFonts w:asciiTheme="minorHAnsi" w:hAnsiTheme="minorHAnsi"/>
          <w:sz w:val="18"/>
          <w:szCs w:val="18"/>
        </w:rPr>
        <w:t>90 minute</w:t>
      </w:r>
      <w:proofErr w:type="gramEnd"/>
      <w:r>
        <w:rPr>
          <w:rFonts w:asciiTheme="minorHAnsi" w:hAnsiTheme="minorHAnsi"/>
          <w:sz w:val="18"/>
          <w:szCs w:val="18"/>
        </w:rPr>
        <w:t xml:space="preserve"> workshop; Co-Presented with Kevin Connors, LMFT at International Congress in New York for International Society for Study of Trauma and Dissociation; New York City, March 31, 2019.</w:t>
      </w:r>
    </w:p>
    <w:p w14:paraId="0631AFFB" w14:textId="65FB6B9D" w:rsidR="005241A1" w:rsidRPr="005241A1" w:rsidRDefault="005241A1">
      <w:pPr>
        <w:numPr>
          <w:ilvl w:val="0"/>
          <w:numId w:val="33"/>
        </w:numPr>
        <w:rPr>
          <w:rFonts w:asciiTheme="minorHAnsi" w:hAnsiTheme="minorHAnsi"/>
          <w:sz w:val="18"/>
          <w:szCs w:val="18"/>
        </w:rPr>
      </w:pPr>
      <w:r w:rsidRPr="005241A1">
        <w:rPr>
          <w:rFonts w:asciiTheme="minorHAnsi" w:hAnsiTheme="minorHAnsi"/>
          <w:sz w:val="18"/>
          <w:szCs w:val="18"/>
          <w:u w:val="single"/>
        </w:rPr>
        <w:t>Treating the Affectively Dysregulated Trauma Client</w:t>
      </w:r>
      <w:r>
        <w:rPr>
          <w:rFonts w:asciiTheme="minorHAnsi" w:hAnsiTheme="minorHAnsi"/>
          <w:sz w:val="18"/>
          <w:szCs w:val="18"/>
        </w:rPr>
        <w:t xml:space="preserve">, </w:t>
      </w:r>
      <w:proofErr w:type="gramStart"/>
      <w:r>
        <w:rPr>
          <w:rFonts w:asciiTheme="minorHAnsi" w:hAnsiTheme="minorHAnsi"/>
          <w:sz w:val="18"/>
          <w:szCs w:val="18"/>
        </w:rPr>
        <w:t>90 minute</w:t>
      </w:r>
      <w:proofErr w:type="gramEnd"/>
      <w:r>
        <w:rPr>
          <w:rFonts w:asciiTheme="minorHAnsi" w:hAnsiTheme="minorHAnsi"/>
          <w:sz w:val="18"/>
          <w:szCs w:val="18"/>
        </w:rPr>
        <w:t xml:space="preserve"> workshop; Presented at International Summit on Violence Abuse and Trauma; San Diego, September 2018</w:t>
      </w:r>
    </w:p>
    <w:p w14:paraId="1291B77F" w14:textId="11E480E6" w:rsidR="00FC4D49" w:rsidRPr="00093300" w:rsidRDefault="00FC4D49">
      <w:pPr>
        <w:numPr>
          <w:ilvl w:val="0"/>
          <w:numId w:val="33"/>
        </w:numPr>
        <w:rPr>
          <w:rFonts w:asciiTheme="minorHAnsi" w:hAnsiTheme="minorHAnsi"/>
          <w:sz w:val="18"/>
          <w:szCs w:val="18"/>
        </w:rPr>
      </w:pPr>
      <w:r w:rsidRPr="00093300">
        <w:rPr>
          <w:rFonts w:asciiTheme="minorHAnsi" w:hAnsiTheme="minorHAnsi"/>
          <w:sz w:val="18"/>
          <w:szCs w:val="18"/>
          <w:u w:val="single"/>
        </w:rPr>
        <w:t>Treating the Shame Based Client.</w:t>
      </w:r>
      <w:r w:rsidRPr="00093300">
        <w:rPr>
          <w:rFonts w:asciiTheme="minorHAnsi" w:hAnsiTheme="minorHAnsi"/>
          <w:sz w:val="18"/>
          <w:szCs w:val="18"/>
        </w:rPr>
        <w:t xml:space="preserve">  </w:t>
      </w:r>
      <w:proofErr w:type="gramStart"/>
      <w:r w:rsidRPr="00093300">
        <w:rPr>
          <w:rFonts w:asciiTheme="minorHAnsi" w:hAnsiTheme="minorHAnsi"/>
          <w:sz w:val="18"/>
          <w:szCs w:val="18"/>
        </w:rPr>
        <w:t>90 minute</w:t>
      </w:r>
      <w:proofErr w:type="gramEnd"/>
      <w:r w:rsidRPr="00093300">
        <w:rPr>
          <w:rFonts w:asciiTheme="minorHAnsi" w:hAnsiTheme="minorHAnsi"/>
          <w:sz w:val="18"/>
          <w:szCs w:val="18"/>
        </w:rPr>
        <w:t xml:space="preserve"> workshop; Co-presented with Kevin Connors, MFT at International Summit on Violence Abuse and Trauma; San Diego, September 2017</w:t>
      </w:r>
      <w:r w:rsidR="005241A1">
        <w:rPr>
          <w:rFonts w:asciiTheme="minorHAnsi" w:hAnsiTheme="minorHAnsi"/>
          <w:sz w:val="18"/>
          <w:szCs w:val="18"/>
        </w:rPr>
        <w:t>; September 2018</w:t>
      </w:r>
      <w:r w:rsidRPr="00093300">
        <w:rPr>
          <w:rFonts w:asciiTheme="minorHAnsi" w:hAnsiTheme="minorHAnsi"/>
          <w:sz w:val="18"/>
          <w:szCs w:val="18"/>
        </w:rPr>
        <w:t>.</w:t>
      </w:r>
    </w:p>
    <w:p w14:paraId="7B394346" w14:textId="23913DCA" w:rsidR="00FC4D49" w:rsidRPr="00093300" w:rsidRDefault="00FC4D49">
      <w:pPr>
        <w:numPr>
          <w:ilvl w:val="0"/>
          <w:numId w:val="33"/>
        </w:numPr>
        <w:rPr>
          <w:rFonts w:asciiTheme="minorHAnsi" w:hAnsiTheme="minorHAnsi"/>
          <w:sz w:val="18"/>
          <w:szCs w:val="18"/>
        </w:rPr>
      </w:pPr>
      <w:r w:rsidRPr="00093300">
        <w:rPr>
          <w:rFonts w:asciiTheme="minorHAnsi" w:hAnsiTheme="minorHAnsi"/>
          <w:sz w:val="18"/>
          <w:szCs w:val="18"/>
          <w:u w:val="single"/>
        </w:rPr>
        <w:t>Best Practices in Trauma Treatment:  EMDR.</w:t>
      </w:r>
      <w:r w:rsidRPr="00093300">
        <w:rPr>
          <w:rFonts w:asciiTheme="minorHAnsi" w:hAnsiTheme="minorHAnsi"/>
          <w:sz w:val="18"/>
          <w:szCs w:val="18"/>
        </w:rPr>
        <w:t xml:space="preserve">  </w:t>
      </w:r>
      <w:proofErr w:type="gramStart"/>
      <w:r w:rsidRPr="00093300">
        <w:rPr>
          <w:rFonts w:asciiTheme="minorHAnsi" w:hAnsiTheme="minorHAnsi"/>
          <w:sz w:val="18"/>
          <w:szCs w:val="18"/>
        </w:rPr>
        <w:t>2 hour</w:t>
      </w:r>
      <w:proofErr w:type="gramEnd"/>
      <w:r w:rsidRPr="00093300">
        <w:rPr>
          <w:rFonts w:asciiTheme="minorHAnsi" w:hAnsiTheme="minorHAnsi"/>
          <w:sz w:val="18"/>
          <w:szCs w:val="18"/>
        </w:rPr>
        <w:t xml:space="preserve"> Panel presentation on 4 therapy modalities for trauma treatment.  International Summit on Violence Abuse and Trauma. San Diego, September 2017.</w:t>
      </w:r>
    </w:p>
    <w:p w14:paraId="53A60817" w14:textId="15FC2349" w:rsidR="00FC4D49" w:rsidRPr="00093300" w:rsidRDefault="00FC4D49">
      <w:pPr>
        <w:numPr>
          <w:ilvl w:val="0"/>
          <w:numId w:val="33"/>
        </w:numPr>
        <w:rPr>
          <w:rFonts w:asciiTheme="minorHAnsi" w:hAnsiTheme="minorHAnsi"/>
          <w:sz w:val="18"/>
          <w:szCs w:val="18"/>
        </w:rPr>
      </w:pPr>
      <w:r w:rsidRPr="00093300">
        <w:rPr>
          <w:rFonts w:asciiTheme="minorHAnsi" w:hAnsiTheme="minorHAnsi"/>
          <w:sz w:val="18"/>
          <w:szCs w:val="18"/>
          <w:u w:val="single"/>
        </w:rPr>
        <w:t>Integrating Mindfulness in the Treatment of Complex Trauma</w:t>
      </w:r>
      <w:r w:rsidRPr="00093300">
        <w:rPr>
          <w:rFonts w:asciiTheme="minorHAnsi" w:hAnsiTheme="minorHAnsi"/>
          <w:sz w:val="18"/>
          <w:szCs w:val="18"/>
        </w:rPr>
        <w:t xml:space="preserve">.  </w:t>
      </w:r>
      <w:proofErr w:type="gramStart"/>
      <w:r w:rsidRPr="00093300">
        <w:rPr>
          <w:rFonts w:asciiTheme="minorHAnsi" w:hAnsiTheme="minorHAnsi"/>
          <w:sz w:val="18"/>
          <w:szCs w:val="18"/>
        </w:rPr>
        <w:t>90 minute</w:t>
      </w:r>
      <w:proofErr w:type="gramEnd"/>
      <w:r w:rsidRPr="00093300">
        <w:rPr>
          <w:rFonts w:asciiTheme="minorHAnsi" w:hAnsiTheme="minorHAnsi"/>
          <w:sz w:val="18"/>
          <w:szCs w:val="18"/>
        </w:rPr>
        <w:t xml:space="preserve"> workshop at the International Summit on Violence, Abuse and Trauma; September, 2017</w:t>
      </w:r>
    </w:p>
    <w:p w14:paraId="152221B3" w14:textId="5FBD23A0" w:rsidR="00B36002" w:rsidRPr="00093300" w:rsidRDefault="00B36002">
      <w:pPr>
        <w:numPr>
          <w:ilvl w:val="0"/>
          <w:numId w:val="33"/>
        </w:numPr>
        <w:rPr>
          <w:rFonts w:asciiTheme="minorHAnsi" w:hAnsiTheme="minorHAnsi"/>
          <w:sz w:val="18"/>
          <w:szCs w:val="18"/>
        </w:rPr>
      </w:pPr>
      <w:r w:rsidRPr="00093300">
        <w:rPr>
          <w:rFonts w:asciiTheme="minorHAnsi" w:hAnsiTheme="minorHAnsi"/>
          <w:sz w:val="18"/>
          <w:szCs w:val="18"/>
          <w:u w:val="single"/>
        </w:rPr>
        <w:t>3 ½ Day Trauma Training Course</w:t>
      </w:r>
      <w:r w:rsidR="00B3194B" w:rsidRPr="00093300">
        <w:rPr>
          <w:rFonts w:asciiTheme="minorHAnsi" w:hAnsiTheme="minorHAnsi"/>
          <w:sz w:val="18"/>
          <w:szCs w:val="18"/>
        </w:rPr>
        <w:t xml:space="preserve"> addressing </w:t>
      </w:r>
      <w:r w:rsidR="00B3084A" w:rsidRPr="00093300">
        <w:rPr>
          <w:rFonts w:asciiTheme="minorHAnsi" w:hAnsiTheme="minorHAnsi"/>
          <w:sz w:val="18"/>
          <w:szCs w:val="18"/>
        </w:rPr>
        <w:t xml:space="preserve">ACES Study, </w:t>
      </w:r>
      <w:r w:rsidR="00B3194B" w:rsidRPr="00093300">
        <w:rPr>
          <w:rFonts w:asciiTheme="minorHAnsi" w:hAnsiTheme="minorHAnsi"/>
          <w:sz w:val="18"/>
          <w:szCs w:val="18"/>
        </w:rPr>
        <w:t xml:space="preserve">Child Abuse, Sexual Trauma, </w:t>
      </w:r>
      <w:r w:rsidR="00B3084A" w:rsidRPr="00093300">
        <w:rPr>
          <w:rFonts w:asciiTheme="minorHAnsi" w:hAnsiTheme="minorHAnsi"/>
          <w:sz w:val="18"/>
          <w:szCs w:val="18"/>
        </w:rPr>
        <w:t>Interpersonal</w:t>
      </w:r>
      <w:r w:rsidR="00B3194B" w:rsidRPr="00093300">
        <w:rPr>
          <w:rFonts w:asciiTheme="minorHAnsi" w:hAnsiTheme="minorHAnsi"/>
          <w:sz w:val="18"/>
          <w:szCs w:val="18"/>
        </w:rPr>
        <w:t xml:space="preserve"> Violence and Emotional Regulation.</w:t>
      </w:r>
      <w:r w:rsidRPr="00093300">
        <w:rPr>
          <w:rFonts w:asciiTheme="minorHAnsi" w:hAnsiTheme="minorHAnsi"/>
          <w:sz w:val="18"/>
          <w:szCs w:val="18"/>
        </w:rPr>
        <w:t xml:space="preserve"> Staff Training for Giving It Back to Kids; Da Nang, Vietnam. May, 2017.</w:t>
      </w:r>
    </w:p>
    <w:p w14:paraId="48139BD3" w14:textId="413DA9E1" w:rsidR="00123924" w:rsidRPr="00093300" w:rsidRDefault="00B36002">
      <w:pPr>
        <w:numPr>
          <w:ilvl w:val="0"/>
          <w:numId w:val="33"/>
        </w:numPr>
        <w:rPr>
          <w:rFonts w:asciiTheme="minorHAnsi" w:hAnsiTheme="minorHAnsi"/>
          <w:sz w:val="18"/>
          <w:szCs w:val="18"/>
        </w:rPr>
      </w:pPr>
      <w:r w:rsidRPr="00093300">
        <w:rPr>
          <w:rFonts w:asciiTheme="minorHAnsi" w:hAnsiTheme="minorHAnsi"/>
          <w:sz w:val="18"/>
          <w:szCs w:val="18"/>
          <w:u w:val="single"/>
        </w:rPr>
        <w:t>I</w:t>
      </w:r>
      <w:r w:rsidR="00123924" w:rsidRPr="00093300">
        <w:rPr>
          <w:rFonts w:asciiTheme="minorHAnsi" w:hAnsiTheme="minorHAnsi"/>
          <w:sz w:val="18"/>
          <w:szCs w:val="18"/>
          <w:u w:val="single"/>
        </w:rPr>
        <w:t xml:space="preserve">ntegrating Mindfulness in Treatment of Complex Trauma.  </w:t>
      </w:r>
      <w:proofErr w:type="gramStart"/>
      <w:r w:rsidR="00123924" w:rsidRPr="00093300">
        <w:rPr>
          <w:rFonts w:asciiTheme="minorHAnsi" w:hAnsiTheme="minorHAnsi"/>
          <w:sz w:val="18"/>
          <w:szCs w:val="18"/>
        </w:rPr>
        <w:t>90 minute</w:t>
      </w:r>
      <w:proofErr w:type="gramEnd"/>
      <w:r w:rsidR="00123924" w:rsidRPr="00093300">
        <w:rPr>
          <w:rFonts w:asciiTheme="minorHAnsi" w:hAnsiTheme="minorHAnsi"/>
          <w:sz w:val="18"/>
          <w:szCs w:val="18"/>
        </w:rPr>
        <w:t xml:space="preserve"> workshop at the International Summit on Violence, Abuse and Trauma; August, 2016</w:t>
      </w:r>
    </w:p>
    <w:p w14:paraId="4006FB3B" w14:textId="008A47D4" w:rsidR="00123924" w:rsidRPr="00093300" w:rsidRDefault="00123924">
      <w:pPr>
        <w:numPr>
          <w:ilvl w:val="0"/>
          <w:numId w:val="33"/>
        </w:numPr>
        <w:rPr>
          <w:rFonts w:asciiTheme="minorHAnsi" w:hAnsiTheme="minorHAnsi"/>
          <w:sz w:val="18"/>
          <w:szCs w:val="18"/>
        </w:rPr>
      </w:pPr>
      <w:r w:rsidRPr="00093300">
        <w:rPr>
          <w:rFonts w:asciiTheme="minorHAnsi" w:hAnsiTheme="minorHAnsi"/>
          <w:sz w:val="18"/>
          <w:szCs w:val="18"/>
          <w:u w:val="single"/>
        </w:rPr>
        <w:t xml:space="preserve">Shame and </w:t>
      </w:r>
      <w:proofErr w:type="spellStart"/>
      <w:r w:rsidRPr="00093300">
        <w:rPr>
          <w:rFonts w:asciiTheme="minorHAnsi" w:hAnsiTheme="minorHAnsi"/>
          <w:sz w:val="18"/>
          <w:szCs w:val="18"/>
          <w:u w:val="single"/>
        </w:rPr>
        <w:t>Powerlessnes</w:t>
      </w:r>
      <w:proofErr w:type="spellEnd"/>
      <w:r w:rsidRPr="00093300">
        <w:rPr>
          <w:rFonts w:asciiTheme="minorHAnsi" w:hAnsiTheme="minorHAnsi"/>
          <w:sz w:val="18"/>
          <w:szCs w:val="18"/>
          <w:u w:val="single"/>
        </w:rPr>
        <w:t xml:space="preserve"> in Complex Trauma.</w:t>
      </w:r>
      <w:r w:rsidRPr="00093300">
        <w:rPr>
          <w:rFonts w:asciiTheme="minorHAnsi" w:hAnsiTheme="minorHAnsi"/>
          <w:sz w:val="18"/>
          <w:szCs w:val="18"/>
        </w:rPr>
        <w:t xml:space="preserve">  </w:t>
      </w:r>
      <w:proofErr w:type="gramStart"/>
      <w:r w:rsidRPr="00093300">
        <w:rPr>
          <w:rFonts w:asciiTheme="minorHAnsi" w:hAnsiTheme="minorHAnsi"/>
          <w:sz w:val="18"/>
          <w:szCs w:val="18"/>
        </w:rPr>
        <w:t>90 minute</w:t>
      </w:r>
      <w:proofErr w:type="gramEnd"/>
      <w:r w:rsidRPr="00093300">
        <w:rPr>
          <w:rFonts w:asciiTheme="minorHAnsi" w:hAnsiTheme="minorHAnsi"/>
          <w:sz w:val="18"/>
          <w:szCs w:val="18"/>
        </w:rPr>
        <w:t xml:space="preserve"> workshop; Co-presented with Kevin Connors, MFT at International Summit on Violence, Abuse and Trauma; August 2016</w:t>
      </w:r>
    </w:p>
    <w:p w14:paraId="29FFE53C" w14:textId="7A55F9D9" w:rsidR="00627F23" w:rsidRPr="00093300" w:rsidRDefault="00627F23">
      <w:pPr>
        <w:numPr>
          <w:ilvl w:val="0"/>
          <w:numId w:val="33"/>
        </w:numPr>
        <w:rPr>
          <w:rFonts w:asciiTheme="minorHAnsi" w:hAnsiTheme="minorHAnsi"/>
          <w:sz w:val="18"/>
          <w:szCs w:val="18"/>
          <w:u w:val="single"/>
        </w:rPr>
      </w:pPr>
      <w:r w:rsidRPr="00093300">
        <w:rPr>
          <w:rFonts w:asciiTheme="minorHAnsi" w:hAnsiTheme="minorHAnsi"/>
          <w:sz w:val="18"/>
          <w:szCs w:val="18"/>
          <w:u w:val="single"/>
        </w:rPr>
        <w:t>Utilizing Mindfulness with Complex Trauma Patients.</w:t>
      </w:r>
      <w:r w:rsidRPr="00093300">
        <w:rPr>
          <w:rFonts w:asciiTheme="minorHAnsi" w:hAnsiTheme="minorHAnsi"/>
          <w:sz w:val="18"/>
          <w:szCs w:val="18"/>
        </w:rPr>
        <w:t xml:space="preserve">  </w:t>
      </w:r>
      <w:proofErr w:type="gramStart"/>
      <w:r w:rsidRPr="00093300">
        <w:rPr>
          <w:rFonts w:asciiTheme="minorHAnsi" w:hAnsiTheme="minorHAnsi"/>
          <w:sz w:val="18"/>
          <w:szCs w:val="18"/>
        </w:rPr>
        <w:t>90 minute</w:t>
      </w:r>
      <w:proofErr w:type="gramEnd"/>
      <w:r w:rsidRPr="00093300">
        <w:rPr>
          <w:rFonts w:asciiTheme="minorHAnsi" w:hAnsiTheme="minorHAnsi"/>
          <w:sz w:val="18"/>
          <w:szCs w:val="18"/>
        </w:rPr>
        <w:t xml:space="preserve"> presentation at the International Conference of the International Society of Study of Trauma &amp; Dissociation (ISSTD)</w:t>
      </w:r>
      <w:r w:rsidR="00123924" w:rsidRPr="00093300">
        <w:rPr>
          <w:rFonts w:asciiTheme="minorHAnsi" w:hAnsiTheme="minorHAnsi"/>
          <w:sz w:val="18"/>
          <w:szCs w:val="18"/>
        </w:rPr>
        <w:t>; San Francisco, April, 2016</w:t>
      </w:r>
    </w:p>
    <w:p w14:paraId="6C03A00C" w14:textId="684F406F" w:rsidR="00627F23" w:rsidRPr="00093300" w:rsidRDefault="00627F23">
      <w:pPr>
        <w:numPr>
          <w:ilvl w:val="0"/>
          <w:numId w:val="33"/>
        </w:numPr>
        <w:rPr>
          <w:rFonts w:asciiTheme="minorHAnsi" w:hAnsiTheme="minorHAnsi"/>
          <w:sz w:val="18"/>
          <w:szCs w:val="18"/>
          <w:u w:val="single"/>
        </w:rPr>
      </w:pPr>
      <w:r w:rsidRPr="00093300">
        <w:rPr>
          <w:rFonts w:asciiTheme="minorHAnsi" w:hAnsiTheme="minorHAnsi"/>
          <w:sz w:val="18"/>
          <w:szCs w:val="18"/>
          <w:u w:val="single"/>
        </w:rPr>
        <w:t>Shame and Powerless</w:t>
      </w:r>
      <w:r w:rsidR="00123924" w:rsidRPr="00093300">
        <w:rPr>
          <w:rFonts w:asciiTheme="minorHAnsi" w:hAnsiTheme="minorHAnsi"/>
          <w:sz w:val="18"/>
          <w:szCs w:val="18"/>
          <w:u w:val="single"/>
        </w:rPr>
        <w:t>ness</w:t>
      </w:r>
      <w:r w:rsidRPr="00093300">
        <w:rPr>
          <w:rFonts w:asciiTheme="minorHAnsi" w:hAnsiTheme="minorHAnsi"/>
          <w:sz w:val="18"/>
          <w:szCs w:val="18"/>
          <w:u w:val="single"/>
        </w:rPr>
        <w:t xml:space="preserve"> in Complex Trauma.</w:t>
      </w:r>
      <w:r w:rsidRPr="00093300">
        <w:rPr>
          <w:rFonts w:asciiTheme="minorHAnsi" w:hAnsiTheme="minorHAnsi"/>
          <w:sz w:val="18"/>
          <w:szCs w:val="18"/>
        </w:rPr>
        <w:t xml:space="preserve">  Co-presented with Kevin Connors, MFT at the International Conference of the International Society of Study of Trauma &amp; Dissociation (ISSTD)</w:t>
      </w:r>
      <w:r w:rsidR="00123924" w:rsidRPr="00093300">
        <w:rPr>
          <w:rFonts w:asciiTheme="minorHAnsi" w:hAnsiTheme="minorHAnsi"/>
          <w:sz w:val="18"/>
          <w:szCs w:val="18"/>
        </w:rPr>
        <w:t>; San Francisco, April 2016</w:t>
      </w:r>
    </w:p>
    <w:p w14:paraId="0C3BE0F1" w14:textId="0897096F" w:rsidR="00B83103" w:rsidRPr="00093300" w:rsidRDefault="00B83103">
      <w:pPr>
        <w:numPr>
          <w:ilvl w:val="0"/>
          <w:numId w:val="33"/>
        </w:numPr>
        <w:rPr>
          <w:rFonts w:asciiTheme="minorHAnsi" w:hAnsiTheme="minorHAnsi"/>
          <w:sz w:val="18"/>
          <w:szCs w:val="18"/>
          <w:u w:val="single"/>
        </w:rPr>
      </w:pPr>
      <w:r w:rsidRPr="00093300">
        <w:rPr>
          <w:rFonts w:asciiTheme="minorHAnsi" w:hAnsiTheme="minorHAnsi"/>
          <w:sz w:val="18"/>
          <w:szCs w:val="18"/>
          <w:u w:val="single"/>
        </w:rPr>
        <w:t>Utilizing Mindfulness with Complex Trauma Patients.</w:t>
      </w:r>
      <w:r w:rsidRPr="00093300">
        <w:rPr>
          <w:rFonts w:asciiTheme="minorHAnsi" w:hAnsiTheme="minorHAnsi"/>
          <w:sz w:val="18"/>
          <w:szCs w:val="18"/>
        </w:rPr>
        <w:t xml:space="preserve">  </w:t>
      </w:r>
      <w:proofErr w:type="gramStart"/>
      <w:r w:rsidRPr="00093300">
        <w:rPr>
          <w:rFonts w:asciiTheme="minorHAnsi" w:hAnsiTheme="minorHAnsi"/>
          <w:sz w:val="18"/>
          <w:szCs w:val="18"/>
        </w:rPr>
        <w:t>90 minute</w:t>
      </w:r>
      <w:proofErr w:type="gramEnd"/>
      <w:r w:rsidRPr="00093300">
        <w:rPr>
          <w:rFonts w:asciiTheme="minorHAnsi" w:hAnsiTheme="minorHAnsi"/>
          <w:sz w:val="18"/>
          <w:szCs w:val="18"/>
        </w:rPr>
        <w:t xml:space="preserve"> presentation at International Summit for Violence, Ab</w:t>
      </w:r>
      <w:r w:rsidR="00123924" w:rsidRPr="00093300">
        <w:rPr>
          <w:rFonts w:asciiTheme="minorHAnsi" w:hAnsiTheme="minorHAnsi"/>
          <w:sz w:val="18"/>
          <w:szCs w:val="18"/>
        </w:rPr>
        <w:t>use, and Trauma; August 24, 2015</w:t>
      </w:r>
      <w:r w:rsidRPr="00093300">
        <w:rPr>
          <w:rFonts w:asciiTheme="minorHAnsi" w:hAnsiTheme="minorHAnsi"/>
          <w:sz w:val="18"/>
          <w:szCs w:val="18"/>
        </w:rPr>
        <w:t>; San Diego, CA</w:t>
      </w:r>
      <w:r w:rsidR="00627F23" w:rsidRPr="00093300">
        <w:rPr>
          <w:rFonts w:asciiTheme="minorHAnsi" w:hAnsiTheme="minorHAnsi"/>
          <w:sz w:val="18"/>
          <w:szCs w:val="18"/>
        </w:rPr>
        <w:t>.</w:t>
      </w:r>
    </w:p>
    <w:p w14:paraId="2A4F69EC" w14:textId="49727C33" w:rsidR="00B83103" w:rsidRPr="00093300" w:rsidRDefault="00B83103">
      <w:pPr>
        <w:numPr>
          <w:ilvl w:val="0"/>
          <w:numId w:val="33"/>
        </w:numPr>
        <w:rPr>
          <w:rFonts w:asciiTheme="minorHAnsi" w:hAnsiTheme="minorHAnsi"/>
          <w:sz w:val="18"/>
          <w:szCs w:val="18"/>
          <w:u w:val="single"/>
        </w:rPr>
      </w:pPr>
      <w:r w:rsidRPr="00093300">
        <w:rPr>
          <w:rFonts w:asciiTheme="minorHAnsi" w:hAnsiTheme="minorHAnsi"/>
          <w:sz w:val="18"/>
          <w:szCs w:val="18"/>
          <w:u w:val="single"/>
        </w:rPr>
        <w:t>Shame and Powerless in Complex Trauma.</w:t>
      </w:r>
      <w:r w:rsidRPr="00093300">
        <w:rPr>
          <w:rFonts w:asciiTheme="minorHAnsi" w:hAnsiTheme="minorHAnsi"/>
          <w:sz w:val="18"/>
          <w:szCs w:val="18"/>
        </w:rPr>
        <w:t xml:space="preserve">  Co-presented with Kevin Connors, MFT at International Summit for Violence, Ab</w:t>
      </w:r>
      <w:r w:rsidR="00123924" w:rsidRPr="00093300">
        <w:rPr>
          <w:rFonts w:asciiTheme="minorHAnsi" w:hAnsiTheme="minorHAnsi"/>
          <w:sz w:val="18"/>
          <w:szCs w:val="18"/>
        </w:rPr>
        <w:t>use, and Trauma; August 26, 2015</w:t>
      </w:r>
      <w:r w:rsidRPr="00093300">
        <w:rPr>
          <w:rFonts w:asciiTheme="minorHAnsi" w:hAnsiTheme="minorHAnsi"/>
          <w:sz w:val="18"/>
          <w:szCs w:val="18"/>
        </w:rPr>
        <w:t>; San Diego, CA</w:t>
      </w:r>
    </w:p>
    <w:p w14:paraId="572DC848" w14:textId="2B827321" w:rsidR="004330AC" w:rsidRPr="00093300" w:rsidRDefault="004330AC">
      <w:pPr>
        <w:numPr>
          <w:ilvl w:val="0"/>
          <w:numId w:val="33"/>
        </w:numPr>
        <w:rPr>
          <w:rFonts w:asciiTheme="minorHAnsi" w:hAnsiTheme="minorHAnsi"/>
          <w:sz w:val="18"/>
          <w:szCs w:val="18"/>
          <w:u w:val="single"/>
        </w:rPr>
      </w:pPr>
      <w:r w:rsidRPr="00093300">
        <w:rPr>
          <w:rFonts w:asciiTheme="minorHAnsi" w:hAnsiTheme="minorHAnsi"/>
          <w:sz w:val="18"/>
          <w:szCs w:val="18"/>
          <w:u w:val="single"/>
        </w:rPr>
        <w:t>Complex Trauma and Dissociative Disorders</w:t>
      </w:r>
      <w:r w:rsidR="007D6CD0" w:rsidRPr="00093300">
        <w:rPr>
          <w:rFonts w:asciiTheme="minorHAnsi" w:hAnsiTheme="minorHAnsi"/>
          <w:sz w:val="18"/>
          <w:szCs w:val="18"/>
        </w:rPr>
        <w:t xml:space="preserve">.  </w:t>
      </w:r>
      <w:proofErr w:type="gramStart"/>
      <w:r w:rsidR="007D6CD0" w:rsidRPr="00093300">
        <w:rPr>
          <w:rFonts w:asciiTheme="minorHAnsi" w:hAnsiTheme="minorHAnsi"/>
          <w:sz w:val="18"/>
          <w:szCs w:val="18"/>
        </w:rPr>
        <w:t>3 hour</w:t>
      </w:r>
      <w:proofErr w:type="gramEnd"/>
      <w:r w:rsidR="007D6CD0" w:rsidRPr="00093300">
        <w:rPr>
          <w:rFonts w:asciiTheme="minorHAnsi" w:hAnsiTheme="minorHAnsi"/>
          <w:sz w:val="18"/>
          <w:szCs w:val="18"/>
        </w:rPr>
        <w:t xml:space="preserve"> CEU presentation through Del Amo Hospital; Newport Beach, CA</w:t>
      </w:r>
      <w:r w:rsidR="001F3C9D" w:rsidRPr="00093300">
        <w:rPr>
          <w:rFonts w:asciiTheme="minorHAnsi" w:hAnsiTheme="minorHAnsi"/>
          <w:sz w:val="18"/>
          <w:szCs w:val="18"/>
        </w:rPr>
        <w:t xml:space="preserve">  2009</w:t>
      </w:r>
      <w:r w:rsidR="00884723" w:rsidRPr="00093300">
        <w:rPr>
          <w:rFonts w:asciiTheme="minorHAnsi" w:hAnsiTheme="minorHAnsi"/>
          <w:sz w:val="18"/>
          <w:szCs w:val="18"/>
        </w:rPr>
        <w:t>, 2012</w:t>
      </w:r>
    </w:p>
    <w:p w14:paraId="126947A7" w14:textId="6007CEDB" w:rsidR="004330AC" w:rsidRPr="00093300" w:rsidRDefault="004330AC">
      <w:pPr>
        <w:numPr>
          <w:ilvl w:val="0"/>
          <w:numId w:val="33"/>
        </w:numPr>
        <w:rPr>
          <w:rFonts w:asciiTheme="minorHAnsi" w:hAnsiTheme="minorHAnsi"/>
          <w:sz w:val="18"/>
          <w:szCs w:val="18"/>
          <w:u w:val="single"/>
        </w:rPr>
      </w:pPr>
      <w:r w:rsidRPr="00093300">
        <w:rPr>
          <w:rFonts w:asciiTheme="minorHAnsi" w:hAnsiTheme="minorHAnsi"/>
          <w:sz w:val="18"/>
          <w:szCs w:val="18"/>
          <w:u w:val="single"/>
        </w:rPr>
        <w:t>Sexual Trauma and Eating Disorders</w:t>
      </w:r>
      <w:r w:rsidR="007D6CD0" w:rsidRPr="00093300">
        <w:rPr>
          <w:rFonts w:asciiTheme="minorHAnsi" w:hAnsiTheme="minorHAnsi"/>
          <w:sz w:val="18"/>
          <w:szCs w:val="18"/>
        </w:rPr>
        <w:t xml:space="preserve">.  </w:t>
      </w:r>
      <w:proofErr w:type="gramStart"/>
      <w:r w:rsidR="007D6CD0" w:rsidRPr="00093300">
        <w:rPr>
          <w:rFonts w:asciiTheme="minorHAnsi" w:hAnsiTheme="minorHAnsi"/>
          <w:sz w:val="18"/>
          <w:szCs w:val="18"/>
        </w:rPr>
        <w:t>3 hour</w:t>
      </w:r>
      <w:proofErr w:type="gramEnd"/>
      <w:r w:rsidR="007D6CD0" w:rsidRPr="00093300">
        <w:rPr>
          <w:rFonts w:asciiTheme="minorHAnsi" w:hAnsiTheme="minorHAnsi"/>
          <w:sz w:val="18"/>
          <w:szCs w:val="18"/>
        </w:rPr>
        <w:t xml:space="preserve"> CEU presentation through Del Amo Hospital; Newport Beach, CA </w:t>
      </w:r>
      <w:r w:rsidR="001F3C9D" w:rsidRPr="00093300">
        <w:rPr>
          <w:rFonts w:asciiTheme="minorHAnsi" w:hAnsiTheme="minorHAnsi"/>
          <w:sz w:val="18"/>
          <w:szCs w:val="18"/>
        </w:rPr>
        <w:t xml:space="preserve"> 2010</w:t>
      </w:r>
    </w:p>
    <w:p w14:paraId="193BC23F" w14:textId="73B774C6" w:rsidR="004330AC" w:rsidRPr="00093300" w:rsidRDefault="004330AC">
      <w:pPr>
        <w:numPr>
          <w:ilvl w:val="0"/>
          <w:numId w:val="33"/>
        </w:numPr>
        <w:rPr>
          <w:rFonts w:asciiTheme="minorHAnsi" w:hAnsiTheme="minorHAnsi"/>
          <w:sz w:val="18"/>
          <w:szCs w:val="18"/>
          <w:u w:val="single"/>
        </w:rPr>
      </w:pPr>
      <w:r w:rsidRPr="00093300">
        <w:rPr>
          <w:rFonts w:asciiTheme="minorHAnsi" w:hAnsiTheme="minorHAnsi"/>
          <w:sz w:val="18"/>
          <w:szCs w:val="18"/>
          <w:u w:val="single"/>
        </w:rPr>
        <w:lastRenderedPageBreak/>
        <w:t>Sexual Trauma and</w:t>
      </w:r>
      <w:r w:rsidR="007D6CD0" w:rsidRPr="00093300">
        <w:rPr>
          <w:rFonts w:asciiTheme="minorHAnsi" w:hAnsiTheme="minorHAnsi"/>
          <w:sz w:val="18"/>
          <w:szCs w:val="18"/>
          <w:u w:val="single"/>
        </w:rPr>
        <w:t xml:space="preserve"> </w:t>
      </w:r>
      <w:proofErr w:type="spellStart"/>
      <w:r w:rsidR="007D6CD0" w:rsidRPr="00093300">
        <w:rPr>
          <w:rFonts w:asciiTheme="minorHAnsi" w:hAnsiTheme="minorHAnsi"/>
          <w:sz w:val="18"/>
          <w:szCs w:val="18"/>
          <w:u w:val="single"/>
        </w:rPr>
        <w:t>it’s</w:t>
      </w:r>
      <w:proofErr w:type="spellEnd"/>
      <w:r w:rsidR="007D6CD0" w:rsidRPr="00093300">
        <w:rPr>
          <w:rFonts w:asciiTheme="minorHAnsi" w:hAnsiTheme="minorHAnsi"/>
          <w:sz w:val="18"/>
          <w:szCs w:val="18"/>
          <w:u w:val="single"/>
        </w:rPr>
        <w:t xml:space="preserve"> impact on Sexual Behavior</w:t>
      </w:r>
      <w:r w:rsidR="00EE0DBC" w:rsidRPr="00093300">
        <w:rPr>
          <w:rFonts w:asciiTheme="minorHAnsi" w:hAnsiTheme="minorHAnsi"/>
          <w:sz w:val="18"/>
          <w:szCs w:val="18"/>
          <w:u w:val="single"/>
        </w:rPr>
        <w:t>s</w:t>
      </w:r>
      <w:r w:rsidR="001F3C9D" w:rsidRPr="00093300">
        <w:rPr>
          <w:rFonts w:asciiTheme="minorHAnsi" w:hAnsiTheme="minorHAnsi"/>
          <w:sz w:val="18"/>
          <w:szCs w:val="18"/>
          <w:u w:val="single"/>
        </w:rPr>
        <w:t>: Treatment considerations</w:t>
      </w:r>
      <w:r w:rsidR="001F3C9D" w:rsidRPr="00093300">
        <w:rPr>
          <w:rFonts w:asciiTheme="minorHAnsi" w:hAnsiTheme="minorHAnsi"/>
          <w:sz w:val="18"/>
          <w:szCs w:val="18"/>
        </w:rPr>
        <w:t>.</w:t>
      </w:r>
      <w:r w:rsidR="007D6CD0" w:rsidRPr="00093300">
        <w:rPr>
          <w:rFonts w:asciiTheme="minorHAnsi" w:hAnsiTheme="minorHAnsi"/>
          <w:sz w:val="18"/>
          <w:szCs w:val="18"/>
        </w:rPr>
        <w:t xml:space="preserve">  </w:t>
      </w:r>
      <w:proofErr w:type="gramStart"/>
      <w:r w:rsidR="007D6CD0" w:rsidRPr="00093300">
        <w:rPr>
          <w:rFonts w:asciiTheme="minorHAnsi" w:hAnsiTheme="minorHAnsi"/>
          <w:sz w:val="18"/>
          <w:szCs w:val="18"/>
        </w:rPr>
        <w:t>3 hour</w:t>
      </w:r>
      <w:proofErr w:type="gramEnd"/>
      <w:r w:rsidR="007D6CD0" w:rsidRPr="00093300">
        <w:rPr>
          <w:rFonts w:asciiTheme="minorHAnsi" w:hAnsiTheme="minorHAnsi"/>
          <w:sz w:val="18"/>
          <w:szCs w:val="18"/>
        </w:rPr>
        <w:t xml:space="preserve"> CEU presentation through Del Amo Hospital; Torrance, CA </w:t>
      </w:r>
      <w:r w:rsidR="001F3C9D" w:rsidRPr="00093300">
        <w:rPr>
          <w:rFonts w:asciiTheme="minorHAnsi" w:hAnsiTheme="minorHAnsi"/>
          <w:sz w:val="18"/>
          <w:szCs w:val="18"/>
        </w:rPr>
        <w:t xml:space="preserve"> 2011</w:t>
      </w:r>
    </w:p>
    <w:p w14:paraId="501823CF" w14:textId="77777777" w:rsidR="00D877CE" w:rsidRPr="00093300" w:rsidRDefault="00D877CE">
      <w:pPr>
        <w:numPr>
          <w:ilvl w:val="0"/>
          <w:numId w:val="33"/>
        </w:numPr>
        <w:rPr>
          <w:rFonts w:asciiTheme="minorHAnsi" w:hAnsiTheme="minorHAnsi"/>
          <w:sz w:val="18"/>
          <w:szCs w:val="18"/>
        </w:rPr>
      </w:pPr>
      <w:r w:rsidRPr="00093300">
        <w:rPr>
          <w:rFonts w:asciiTheme="minorHAnsi" w:hAnsiTheme="minorHAnsi"/>
          <w:sz w:val="18"/>
          <w:szCs w:val="18"/>
          <w:u w:val="single"/>
        </w:rPr>
        <w:t xml:space="preserve">Trauma and </w:t>
      </w:r>
      <w:proofErr w:type="spellStart"/>
      <w:r w:rsidRPr="00093300">
        <w:rPr>
          <w:rFonts w:asciiTheme="minorHAnsi" w:hAnsiTheme="minorHAnsi"/>
          <w:sz w:val="18"/>
          <w:szCs w:val="18"/>
          <w:u w:val="single"/>
        </w:rPr>
        <w:t>It’s</w:t>
      </w:r>
      <w:proofErr w:type="spellEnd"/>
      <w:r w:rsidRPr="00093300">
        <w:rPr>
          <w:rFonts w:asciiTheme="minorHAnsi" w:hAnsiTheme="minorHAnsi"/>
          <w:sz w:val="18"/>
          <w:szCs w:val="18"/>
          <w:u w:val="single"/>
        </w:rPr>
        <w:t xml:space="preserve"> Impact on the Therapist:  Compassion Fatigue</w:t>
      </w:r>
      <w:r w:rsidRPr="00093300">
        <w:rPr>
          <w:rFonts w:asciiTheme="minorHAnsi" w:hAnsiTheme="minorHAnsi"/>
          <w:sz w:val="18"/>
          <w:szCs w:val="18"/>
        </w:rPr>
        <w:t xml:space="preserve">.  </w:t>
      </w:r>
      <w:proofErr w:type="gramStart"/>
      <w:r w:rsidRPr="00093300">
        <w:rPr>
          <w:rFonts w:asciiTheme="minorHAnsi" w:hAnsiTheme="minorHAnsi"/>
          <w:sz w:val="18"/>
          <w:szCs w:val="18"/>
        </w:rPr>
        <w:t>2 hour</w:t>
      </w:r>
      <w:proofErr w:type="gramEnd"/>
      <w:r w:rsidRPr="00093300">
        <w:rPr>
          <w:rFonts w:asciiTheme="minorHAnsi" w:hAnsiTheme="minorHAnsi"/>
          <w:sz w:val="18"/>
          <w:szCs w:val="18"/>
        </w:rPr>
        <w:t xml:space="preserve"> CEU presentation through Del Amo Hospital; Newport Beach 8/04; Torrance, CA, 9/04.</w:t>
      </w:r>
    </w:p>
    <w:p w14:paraId="521EAA0F" w14:textId="77777777" w:rsidR="00C91492" w:rsidRPr="00093300" w:rsidRDefault="00C91492">
      <w:pPr>
        <w:numPr>
          <w:ilvl w:val="0"/>
          <w:numId w:val="33"/>
        </w:numPr>
        <w:rPr>
          <w:rFonts w:asciiTheme="minorHAnsi" w:hAnsiTheme="minorHAnsi"/>
          <w:sz w:val="18"/>
          <w:szCs w:val="18"/>
        </w:rPr>
      </w:pPr>
      <w:r w:rsidRPr="00093300">
        <w:rPr>
          <w:rFonts w:asciiTheme="minorHAnsi" w:hAnsiTheme="minorHAnsi"/>
          <w:sz w:val="18"/>
          <w:szCs w:val="18"/>
          <w:u w:val="single"/>
        </w:rPr>
        <w:t>Stabilizing Techniques for Borderline Behavior</w:t>
      </w:r>
      <w:r w:rsidRPr="00093300">
        <w:rPr>
          <w:rFonts w:asciiTheme="minorHAnsi" w:hAnsiTheme="minorHAnsi"/>
          <w:sz w:val="18"/>
          <w:szCs w:val="18"/>
        </w:rPr>
        <w:t>.  1 ½ hour presentation at FACES conference in Bellevue, WA on November 12, 1998 and in San Antonio, TX on March 26, 1999.</w:t>
      </w:r>
    </w:p>
    <w:p w14:paraId="7D6EDD3C" w14:textId="77777777" w:rsidR="00C91492" w:rsidRPr="00093300" w:rsidRDefault="00C91492">
      <w:pPr>
        <w:numPr>
          <w:ilvl w:val="0"/>
          <w:numId w:val="33"/>
        </w:numPr>
        <w:rPr>
          <w:rFonts w:asciiTheme="minorHAnsi" w:hAnsiTheme="minorHAnsi"/>
          <w:sz w:val="18"/>
          <w:szCs w:val="18"/>
          <w:u w:val="single"/>
        </w:rPr>
      </w:pPr>
      <w:r w:rsidRPr="00093300">
        <w:rPr>
          <w:rFonts w:asciiTheme="minorHAnsi" w:hAnsiTheme="minorHAnsi"/>
          <w:sz w:val="18"/>
          <w:szCs w:val="18"/>
          <w:u w:val="single"/>
        </w:rPr>
        <w:t>Stabilizing Techniques for Borderlines: Part I &amp; II</w:t>
      </w:r>
      <w:r w:rsidRPr="00093300">
        <w:rPr>
          <w:rFonts w:asciiTheme="minorHAnsi" w:hAnsiTheme="minorHAnsi"/>
          <w:sz w:val="18"/>
          <w:szCs w:val="18"/>
        </w:rPr>
        <w:t xml:space="preserve">.  Two 1 ½ hour presentations given at Summit for Clinical Excellence Conference in </w:t>
      </w:r>
      <w:proofErr w:type="spellStart"/>
      <w:r w:rsidRPr="00093300">
        <w:rPr>
          <w:rFonts w:asciiTheme="minorHAnsi" w:hAnsiTheme="minorHAnsi"/>
          <w:sz w:val="18"/>
          <w:szCs w:val="18"/>
        </w:rPr>
        <w:t>Scotsdale</w:t>
      </w:r>
      <w:proofErr w:type="spellEnd"/>
      <w:r w:rsidRPr="00093300">
        <w:rPr>
          <w:rFonts w:asciiTheme="minorHAnsi" w:hAnsiTheme="minorHAnsi"/>
          <w:sz w:val="18"/>
          <w:szCs w:val="18"/>
        </w:rPr>
        <w:t>, AZ on June 17, 1999.</w:t>
      </w:r>
    </w:p>
    <w:p w14:paraId="212A3432" w14:textId="77777777" w:rsidR="00C91492" w:rsidRPr="00093300" w:rsidRDefault="00C91492">
      <w:pPr>
        <w:numPr>
          <w:ilvl w:val="0"/>
          <w:numId w:val="33"/>
        </w:numPr>
        <w:rPr>
          <w:rFonts w:asciiTheme="minorHAnsi" w:hAnsiTheme="minorHAnsi"/>
          <w:sz w:val="18"/>
          <w:szCs w:val="18"/>
        </w:rPr>
      </w:pPr>
      <w:r w:rsidRPr="00093300">
        <w:rPr>
          <w:rFonts w:asciiTheme="minorHAnsi" w:hAnsiTheme="minorHAnsi"/>
          <w:sz w:val="18"/>
          <w:szCs w:val="18"/>
          <w:u w:val="single"/>
        </w:rPr>
        <w:t>Stabilization Techniques for Borderline Personality Disorder</w:t>
      </w:r>
      <w:r w:rsidRPr="00093300">
        <w:rPr>
          <w:rFonts w:asciiTheme="minorHAnsi" w:hAnsiTheme="minorHAnsi"/>
          <w:sz w:val="18"/>
          <w:szCs w:val="18"/>
        </w:rPr>
        <w:t>.  3 hour workshop presentations through Masters and Johnson’s Breakfast club series:  Napa Valley, CA on September 24, 1997; Portland, OR on December 3, 1997; Tucson, AZ on February 18, 1998; Chico, CA on February 25, 1998; Woodland Hills, CA on March 26, 1998; Olympia, WA on June 4, 1998; Salem, OR on August 27, 1998; San Diego, CA on November 6, 1998; Pasadena, CA on February 19, 1999; Riverside, CA on May 7, 1999; Palm Springs, CA on May 14, 1999; Woodland Hills, CA on May 28, 1999.</w:t>
      </w:r>
    </w:p>
    <w:p w14:paraId="62DE0AFF" w14:textId="17587AA7" w:rsidR="00406328" w:rsidRPr="00093300" w:rsidRDefault="00406328" w:rsidP="00406328">
      <w:pPr>
        <w:numPr>
          <w:ilvl w:val="0"/>
          <w:numId w:val="33"/>
        </w:numPr>
        <w:rPr>
          <w:rFonts w:asciiTheme="minorHAnsi" w:hAnsiTheme="minorHAnsi"/>
          <w:sz w:val="18"/>
          <w:szCs w:val="18"/>
        </w:rPr>
      </w:pPr>
      <w:r w:rsidRPr="00093300">
        <w:rPr>
          <w:rFonts w:asciiTheme="minorHAnsi" w:hAnsiTheme="minorHAnsi"/>
          <w:sz w:val="18"/>
          <w:szCs w:val="18"/>
          <w:u w:val="single"/>
        </w:rPr>
        <w:t>Stabilizing the Complex Trauma Patient</w:t>
      </w:r>
      <w:r w:rsidRPr="00093300">
        <w:rPr>
          <w:rFonts w:asciiTheme="minorHAnsi" w:hAnsiTheme="minorHAnsi"/>
          <w:sz w:val="18"/>
          <w:szCs w:val="18"/>
        </w:rPr>
        <w:t>.  Paper co-presented with Dr. Deborah Block at the International Society for Traumatic Stress Studies conference in Washington, DC on November 23, 1998.</w:t>
      </w:r>
    </w:p>
    <w:p w14:paraId="6B211D21" w14:textId="77777777" w:rsidR="00C91492" w:rsidRPr="00093300" w:rsidRDefault="00C91492">
      <w:pPr>
        <w:numPr>
          <w:ilvl w:val="0"/>
          <w:numId w:val="33"/>
        </w:numPr>
        <w:rPr>
          <w:rFonts w:asciiTheme="minorHAnsi" w:hAnsiTheme="minorHAnsi"/>
          <w:sz w:val="18"/>
          <w:szCs w:val="18"/>
        </w:rPr>
      </w:pPr>
      <w:r w:rsidRPr="00093300">
        <w:rPr>
          <w:rFonts w:asciiTheme="minorHAnsi" w:hAnsiTheme="minorHAnsi"/>
          <w:sz w:val="18"/>
          <w:szCs w:val="18"/>
          <w:u w:val="single"/>
        </w:rPr>
        <w:t>Contemporary Treatment of Dissociative Disorders: A Progressive Approach</w:t>
      </w:r>
      <w:r w:rsidRPr="00093300">
        <w:rPr>
          <w:rFonts w:asciiTheme="minorHAnsi" w:hAnsiTheme="minorHAnsi"/>
          <w:sz w:val="18"/>
          <w:szCs w:val="18"/>
        </w:rPr>
        <w:t xml:space="preserve">.  </w:t>
      </w:r>
      <w:proofErr w:type="gramStart"/>
      <w:r w:rsidRPr="00093300">
        <w:rPr>
          <w:rFonts w:asciiTheme="minorHAnsi" w:hAnsiTheme="minorHAnsi"/>
          <w:sz w:val="18"/>
          <w:szCs w:val="18"/>
        </w:rPr>
        <w:t>3 hour</w:t>
      </w:r>
      <w:proofErr w:type="gramEnd"/>
      <w:r w:rsidRPr="00093300">
        <w:rPr>
          <w:rFonts w:asciiTheme="minorHAnsi" w:hAnsiTheme="minorHAnsi"/>
          <w:sz w:val="18"/>
          <w:szCs w:val="18"/>
        </w:rPr>
        <w:t xml:space="preserve"> workshop presentation through Masters and Johnson’s Breakfast club series: Eugene, OR on August 28, 1998.</w:t>
      </w:r>
    </w:p>
    <w:p w14:paraId="70677951" w14:textId="77777777" w:rsidR="00C91492" w:rsidRPr="00093300" w:rsidRDefault="00C91492">
      <w:pPr>
        <w:numPr>
          <w:ilvl w:val="0"/>
          <w:numId w:val="33"/>
        </w:numPr>
        <w:rPr>
          <w:rFonts w:asciiTheme="minorHAnsi" w:hAnsiTheme="minorHAnsi"/>
          <w:sz w:val="18"/>
          <w:szCs w:val="18"/>
        </w:rPr>
      </w:pPr>
      <w:r w:rsidRPr="00093300">
        <w:rPr>
          <w:rFonts w:asciiTheme="minorHAnsi" w:hAnsiTheme="minorHAnsi"/>
          <w:sz w:val="18"/>
          <w:szCs w:val="18"/>
          <w:u w:val="single"/>
        </w:rPr>
        <w:t>Complex Trauma Disorders: Treatment Strategies for dissociative symptoms</w:t>
      </w:r>
      <w:r w:rsidRPr="00093300">
        <w:rPr>
          <w:rFonts w:asciiTheme="minorHAnsi" w:hAnsiTheme="minorHAnsi"/>
          <w:sz w:val="18"/>
          <w:szCs w:val="18"/>
        </w:rPr>
        <w:t>.  1 ½ hour presentation at Santa Monica Rape Treatment Center. April, 1998</w:t>
      </w:r>
    </w:p>
    <w:p w14:paraId="4CA5FBDB" w14:textId="77777777" w:rsidR="00C91492" w:rsidRPr="00093300" w:rsidRDefault="00C91492">
      <w:pPr>
        <w:numPr>
          <w:ilvl w:val="0"/>
          <w:numId w:val="33"/>
        </w:numPr>
        <w:rPr>
          <w:rFonts w:asciiTheme="minorHAnsi" w:hAnsiTheme="minorHAnsi"/>
          <w:sz w:val="18"/>
          <w:szCs w:val="18"/>
        </w:rPr>
      </w:pPr>
      <w:r w:rsidRPr="00093300">
        <w:rPr>
          <w:rFonts w:asciiTheme="minorHAnsi" w:hAnsiTheme="minorHAnsi"/>
          <w:sz w:val="18"/>
          <w:szCs w:val="18"/>
          <w:u w:val="single"/>
        </w:rPr>
        <w:t>Borderline Mothers:  Impact on children and adolescents</w:t>
      </w:r>
      <w:r w:rsidRPr="00093300">
        <w:rPr>
          <w:rFonts w:asciiTheme="minorHAnsi" w:hAnsiTheme="minorHAnsi"/>
          <w:sz w:val="18"/>
          <w:szCs w:val="18"/>
        </w:rPr>
        <w:t>.  1 ½ hour presentation at St. John’s Hospital in Santa Monica through their Psychology Department. February 1998</w:t>
      </w:r>
    </w:p>
    <w:p w14:paraId="16BBDBE6" w14:textId="77777777" w:rsidR="00C91492" w:rsidRPr="00093300" w:rsidRDefault="00C91492">
      <w:pPr>
        <w:numPr>
          <w:ilvl w:val="0"/>
          <w:numId w:val="33"/>
        </w:numPr>
        <w:rPr>
          <w:rFonts w:asciiTheme="minorHAnsi" w:hAnsiTheme="minorHAnsi"/>
          <w:sz w:val="18"/>
          <w:szCs w:val="18"/>
        </w:rPr>
      </w:pPr>
      <w:r w:rsidRPr="00093300">
        <w:rPr>
          <w:rFonts w:asciiTheme="minorHAnsi" w:hAnsiTheme="minorHAnsi"/>
          <w:sz w:val="18"/>
          <w:szCs w:val="18"/>
          <w:u w:val="single"/>
        </w:rPr>
        <w:t>Stabilization Techniques for Abused Children</w:t>
      </w:r>
      <w:r w:rsidRPr="00093300">
        <w:rPr>
          <w:rFonts w:asciiTheme="minorHAnsi" w:hAnsiTheme="minorHAnsi"/>
          <w:sz w:val="18"/>
          <w:szCs w:val="18"/>
        </w:rPr>
        <w:t xml:space="preserve">.  Presentation to L.A. Unified School District’s </w:t>
      </w:r>
    </w:p>
    <w:p w14:paraId="3FEFCA24" w14:textId="1A5A081A" w:rsidR="00C91492" w:rsidRPr="00093300" w:rsidRDefault="00C91492">
      <w:pPr>
        <w:rPr>
          <w:rFonts w:asciiTheme="minorHAnsi" w:hAnsiTheme="minorHAnsi"/>
          <w:sz w:val="18"/>
          <w:szCs w:val="18"/>
        </w:rPr>
      </w:pPr>
      <w:r w:rsidRPr="00093300">
        <w:rPr>
          <w:rFonts w:asciiTheme="minorHAnsi" w:hAnsiTheme="minorHAnsi"/>
          <w:sz w:val="18"/>
          <w:szCs w:val="18"/>
        </w:rPr>
        <w:t xml:space="preserve">       </w:t>
      </w:r>
      <w:r w:rsidR="00F32A84">
        <w:rPr>
          <w:rFonts w:asciiTheme="minorHAnsi" w:hAnsiTheme="minorHAnsi"/>
          <w:sz w:val="18"/>
          <w:szCs w:val="18"/>
        </w:rPr>
        <w:t xml:space="preserve">  </w:t>
      </w:r>
      <w:r w:rsidRPr="00093300">
        <w:rPr>
          <w:rFonts w:asciiTheme="minorHAnsi" w:hAnsiTheme="minorHAnsi"/>
          <w:sz w:val="18"/>
          <w:szCs w:val="18"/>
        </w:rPr>
        <w:t>School Counselors.  Los Angeles, CA.  February 11, 1998.</w:t>
      </w:r>
    </w:p>
    <w:p w14:paraId="6D2A9AC5" w14:textId="77777777" w:rsidR="00C91492" w:rsidRPr="00093300" w:rsidRDefault="00C91492">
      <w:pPr>
        <w:numPr>
          <w:ilvl w:val="0"/>
          <w:numId w:val="35"/>
        </w:numPr>
        <w:rPr>
          <w:rFonts w:asciiTheme="minorHAnsi" w:hAnsiTheme="minorHAnsi"/>
          <w:sz w:val="18"/>
          <w:szCs w:val="18"/>
        </w:rPr>
      </w:pPr>
      <w:r w:rsidRPr="00093300">
        <w:rPr>
          <w:rFonts w:asciiTheme="minorHAnsi" w:hAnsiTheme="minorHAnsi"/>
          <w:sz w:val="18"/>
          <w:szCs w:val="18"/>
          <w:u w:val="single"/>
        </w:rPr>
        <w:t>Trauma Treatment with Adolescents</w:t>
      </w:r>
      <w:r w:rsidRPr="00093300">
        <w:rPr>
          <w:rFonts w:asciiTheme="minorHAnsi" w:hAnsiTheme="minorHAnsi"/>
          <w:sz w:val="18"/>
          <w:szCs w:val="18"/>
        </w:rPr>
        <w:t>.  Presentation to L.A. Unified School District’s School Counselors.  Los Angeles, CA.  January 9, 1998</w:t>
      </w:r>
    </w:p>
    <w:p w14:paraId="168073A7" w14:textId="77777777" w:rsidR="00C91492" w:rsidRPr="00093300" w:rsidRDefault="00C91492">
      <w:pPr>
        <w:numPr>
          <w:ilvl w:val="0"/>
          <w:numId w:val="3"/>
        </w:numPr>
        <w:rPr>
          <w:rFonts w:asciiTheme="minorHAnsi" w:hAnsiTheme="minorHAnsi"/>
          <w:sz w:val="18"/>
          <w:szCs w:val="18"/>
        </w:rPr>
      </w:pPr>
      <w:proofErr w:type="gramStart"/>
      <w:r w:rsidRPr="00093300">
        <w:rPr>
          <w:rFonts w:asciiTheme="minorHAnsi" w:hAnsiTheme="minorHAnsi"/>
          <w:sz w:val="18"/>
          <w:szCs w:val="18"/>
          <w:u w:val="single"/>
        </w:rPr>
        <w:t>Trauma  Stabilization</w:t>
      </w:r>
      <w:proofErr w:type="gramEnd"/>
      <w:r w:rsidRPr="00093300">
        <w:rPr>
          <w:rFonts w:asciiTheme="minorHAnsi" w:hAnsiTheme="minorHAnsi"/>
          <w:sz w:val="18"/>
          <w:szCs w:val="18"/>
          <w:u w:val="single"/>
        </w:rPr>
        <w:t xml:space="preserve"> in the Era of Managed Care</w:t>
      </w:r>
      <w:r w:rsidRPr="00093300">
        <w:rPr>
          <w:rFonts w:asciiTheme="minorHAnsi" w:hAnsiTheme="minorHAnsi"/>
          <w:sz w:val="18"/>
          <w:szCs w:val="18"/>
        </w:rPr>
        <w:t>.  Illinois State Conference for EAP on 6/4/97.</w:t>
      </w:r>
    </w:p>
    <w:p w14:paraId="58E1795A" w14:textId="77777777" w:rsidR="00C91492" w:rsidRPr="00093300" w:rsidRDefault="00C91492">
      <w:pPr>
        <w:numPr>
          <w:ilvl w:val="0"/>
          <w:numId w:val="5"/>
        </w:numPr>
        <w:rPr>
          <w:rFonts w:asciiTheme="minorHAnsi" w:hAnsiTheme="minorHAnsi"/>
          <w:sz w:val="18"/>
          <w:szCs w:val="18"/>
        </w:rPr>
      </w:pPr>
      <w:r w:rsidRPr="00093300">
        <w:rPr>
          <w:rFonts w:asciiTheme="minorHAnsi" w:hAnsiTheme="minorHAnsi"/>
          <w:sz w:val="18"/>
          <w:szCs w:val="18"/>
          <w:u w:val="single"/>
        </w:rPr>
        <w:t>Treatment of Complex Dissociative Disorders</w:t>
      </w:r>
      <w:r w:rsidRPr="00093300">
        <w:rPr>
          <w:rFonts w:asciiTheme="minorHAnsi" w:hAnsiTheme="minorHAnsi"/>
          <w:sz w:val="18"/>
          <w:szCs w:val="18"/>
        </w:rPr>
        <w:t>.  Presentation at annual Preferred Provider Workshop for Masters and Johnson’s Trauma and Dissociative Disorders Program; Kansas City, MO on 5/9/97.</w:t>
      </w:r>
    </w:p>
    <w:p w14:paraId="5CF94790" w14:textId="77777777" w:rsidR="00C91492" w:rsidRPr="00093300" w:rsidRDefault="00C91492">
      <w:pPr>
        <w:numPr>
          <w:ilvl w:val="0"/>
          <w:numId w:val="6"/>
        </w:numPr>
        <w:rPr>
          <w:rFonts w:asciiTheme="minorHAnsi" w:hAnsiTheme="minorHAnsi"/>
          <w:sz w:val="18"/>
          <w:szCs w:val="18"/>
        </w:rPr>
      </w:pPr>
      <w:r w:rsidRPr="00093300">
        <w:rPr>
          <w:rFonts w:asciiTheme="minorHAnsi" w:hAnsiTheme="minorHAnsi"/>
          <w:sz w:val="18"/>
          <w:szCs w:val="18"/>
          <w:u w:val="single"/>
        </w:rPr>
        <w:t>Working with Out of Control Behavior:  Stabilization Techniques for Borderline Behaviors</w:t>
      </w:r>
      <w:r w:rsidRPr="00093300">
        <w:rPr>
          <w:rFonts w:asciiTheme="minorHAnsi" w:hAnsiTheme="minorHAnsi"/>
          <w:sz w:val="18"/>
          <w:szCs w:val="18"/>
        </w:rPr>
        <w:t>.  Presentation at annual Preferred Provider Workshop for Masters and Johnson’s Trauma and Dissociative Disorders Program; Kansas City, MO on May 9, 1997.</w:t>
      </w:r>
    </w:p>
    <w:p w14:paraId="623B3F4B" w14:textId="77777777" w:rsidR="00C91492" w:rsidRPr="00093300" w:rsidRDefault="00C91492">
      <w:pPr>
        <w:numPr>
          <w:ilvl w:val="0"/>
          <w:numId w:val="7"/>
        </w:numPr>
        <w:rPr>
          <w:rFonts w:asciiTheme="minorHAnsi" w:hAnsiTheme="minorHAnsi"/>
          <w:sz w:val="18"/>
          <w:szCs w:val="18"/>
        </w:rPr>
      </w:pPr>
      <w:r w:rsidRPr="00093300">
        <w:rPr>
          <w:rFonts w:asciiTheme="minorHAnsi" w:hAnsiTheme="minorHAnsi"/>
          <w:sz w:val="18"/>
          <w:szCs w:val="18"/>
          <w:u w:val="single"/>
        </w:rPr>
        <w:t>Understanding the Complex Trauma Patient</w:t>
      </w:r>
      <w:r w:rsidRPr="00093300">
        <w:rPr>
          <w:rFonts w:asciiTheme="minorHAnsi" w:hAnsiTheme="minorHAnsi"/>
          <w:sz w:val="18"/>
          <w:szCs w:val="18"/>
        </w:rPr>
        <w:t>.  Presentation at one day Masters and Johnson workshop; Oklahoma City, OK on April 25, 1997.</w:t>
      </w:r>
    </w:p>
    <w:p w14:paraId="15F8143D" w14:textId="77777777" w:rsidR="00C91492" w:rsidRPr="00093300" w:rsidRDefault="00C91492">
      <w:pPr>
        <w:pStyle w:val="Footer"/>
        <w:numPr>
          <w:ilvl w:val="0"/>
          <w:numId w:val="32"/>
        </w:numPr>
        <w:tabs>
          <w:tab w:val="clear" w:pos="4320"/>
          <w:tab w:val="clear" w:pos="8640"/>
        </w:tabs>
        <w:rPr>
          <w:rFonts w:asciiTheme="minorHAnsi" w:hAnsiTheme="minorHAnsi"/>
          <w:sz w:val="18"/>
          <w:szCs w:val="18"/>
          <w:u w:val="single"/>
        </w:rPr>
      </w:pPr>
      <w:r w:rsidRPr="00093300">
        <w:rPr>
          <w:rFonts w:asciiTheme="minorHAnsi" w:hAnsiTheme="minorHAnsi"/>
          <w:sz w:val="18"/>
          <w:szCs w:val="18"/>
          <w:u w:val="single"/>
        </w:rPr>
        <w:t xml:space="preserve">Complex Trauma Disorders:  Stabilization Techniques for treating Dissociative Symptoms, PTSD, </w:t>
      </w:r>
    </w:p>
    <w:p w14:paraId="692D2287" w14:textId="77777777" w:rsidR="00C91492" w:rsidRPr="00093300" w:rsidRDefault="00C91492">
      <w:pPr>
        <w:pStyle w:val="Footer"/>
        <w:tabs>
          <w:tab w:val="clear" w:pos="4320"/>
          <w:tab w:val="clear" w:pos="8640"/>
        </w:tabs>
        <w:ind w:firstLine="360"/>
        <w:rPr>
          <w:rFonts w:asciiTheme="minorHAnsi" w:hAnsiTheme="minorHAnsi"/>
          <w:sz w:val="18"/>
          <w:szCs w:val="18"/>
        </w:rPr>
      </w:pPr>
      <w:r w:rsidRPr="00093300">
        <w:rPr>
          <w:rFonts w:asciiTheme="minorHAnsi" w:hAnsiTheme="minorHAnsi"/>
          <w:sz w:val="18"/>
          <w:szCs w:val="18"/>
          <w:u w:val="single"/>
        </w:rPr>
        <w:t>and Borderline Personality</w:t>
      </w:r>
      <w:r w:rsidRPr="00093300">
        <w:rPr>
          <w:rFonts w:asciiTheme="minorHAnsi" w:hAnsiTheme="minorHAnsi"/>
          <w:sz w:val="18"/>
          <w:szCs w:val="18"/>
        </w:rPr>
        <w:t xml:space="preserve">.  Series of </w:t>
      </w:r>
      <w:proofErr w:type="gramStart"/>
      <w:r w:rsidRPr="00093300">
        <w:rPr>
          <w:rFonts w:asciiTheme="minorHAnsi" w:hAnsiTheme="minorHAnsi"/>
          <w:sz w:val="18"/>
          <w:szCs w:val="18"/>
        </w:rPr>
        <w:t>3 hour</w:t>
      </w:r>
      <w:proofErr w:type="gramEnd"/>
      <w:r w:rsidRPr="00093300">
        <w:rPr>
          <w:rFonts w:asciiTheme="minorHAnsi" w:hAnsiTheme="minorHAnsi"/>
          <w:sz w:val="18"/>
          <w:szCs w:val="18"/>
        </w:rPr>
        <w:t xml:space="preserve"> Breakfast Clubs for Masters and Johnson’s Trauma and </w:t>
      </w:r>
    </w:p>
    <w:p w14:paraId="039281FE" w14:textId="77777777" w:rsidR="00C91492" w:rsidRPr="00093300" w:rsidRDefault="00C91492">
      <w:pPr>
        <w:pStyle w:val="Footer"/>
        <w:tabs>
          <w:tab w:val="clear" w:pos="4320"/>
          <w:tab w:val="clear" w:pos="8640"/>
        </w:tabs>
        <w:ind w:firstLine="360"/>
        <w:rPr>
          <w:rFonts w:asciiTheme="minorHAnsi" w:hAnsiTheme="minorHAnsi"/>
          <w:sz w:val="18"/>
          <w:szCs w:val="18"/>
        </w:rPr>
      </w:pPr>
      <w:r w:rsidRPr="00093300">
        <w:rPr>
          <w:rFonts w:asciiTheme="minorHAnsi" w:hAnsiTheme="minorHAnsi"/>
          <w:sz w:val="18"/>
          <w:szCs w:val="18"/>
        </w:rPr>
        <w:t>Dissociative Disorders Program Tulsa, Oklahoma on 2/12/97; Des Moines, Iowa on 3/5/97.</w:t>
      </w:r>
    </w:p>
    <w:p w14:paraId="2691A4CC" w14:textId="77777777" w:rsidR="00C91492" w:rsidRPr="00093300" w:rsidRDefault="00C91492">
      <w:pPr>
        <w:numPr>
          <w:ilvl w:val="0"/>
          <w:numId w:val="10"/>
        </w:numPr>
        <w:rPr>
          <w:rFonts w:asciiTheme="minorHAnsi" w:hAnsiTheme="minorHAnsi"/>
          <w:sz w:val="18"/>
          <w:szCs w:val="18"/>
        </w:rPr>
      </w:pPr>
      <w:r w:rsidRPr="00093300">
        <w:rPr>
          <w:rFonts w:asciiTheme="minorHAnsi" w:hAnsiTheme="minorHAnsi"/>
          <w:sz w:val="18"/>
          <w:szCs w:val="18"/>
          <w:u w:val="single"/>
        </w:rPr>
        <w:t>Stabilization Techniques for ‘Borderline’ Behaviors: Self-Destructive Behaviors, Therapy-Interfering Behaviors, Distress Tolerance and Self-Soothing, Containment and Grounding of Intrusions</w:t>
      </w:r>
      <w:r w:rsidRPr="00093300">
        <w:rPr>
          <w:rFonts w:asciiTheme="minorHAnsi" w:hAnsiTheme="minorHAnsi"/>
          <w:sz w:val="18"/>
          <w:szCs w:val="18"/>
        </w:rPr>
        <w:t xml:space="preserve">.  Series of </w:t>
      </w:r>
      <w:proofErr w:type="gramStart"/>
      <w:r w:rsidRPr="00093300">
        <w:rPr>
          <w:rFonts w:asciiTheme="minorHAnsi" w:hAnsiTheme="minorHAnsi"/>
          <w:sz w:val="18"/>
          <w:szCs w:val="18"/>
        </w:rPr>
        <w:t>2 hour</w:t>
      </w:r>
      <w:proofErr w:type="gramEnd"/>
      <w:r w:rsidRPr="00093300">
        <w:rPr>
          <w:rFonts w:asciiTheme="minorHAnsi" w:hAnsiTheme="minorHAnsi"/>
          <w:sz w:val="18"/>
          <w:szCs w:val="18"/>
        </w:rPr>
        <w:t xml:space="preserve"> Breakfast Clubs for Masters and Johnson.  Omaha, Nebraska on 11/29/95; Kansas City, Missouri on 1/17/96; Des Moines, Iowa on 3/7/96; Frankfort, Kentucky on 3/13/96; Amarillo, Texas on 4/18/96; Champagne, Illinois on 7/17/96; Quad Cities, Iowa on September 11, 1996; Grand Island, Nebraska on October 23, 1996; Sioux Falls, South Dakota on November 17,1996.</w:t>
      </w:r>
    </w:p>
    <w:p w14:paraId="3C6BF070" w14:textId="77777777" w:rsidR="00C91492" w:rsidRPr="00093300" w:rsidRDefault="00C91492">
      <w:pPr>
        <w:numPr>
          <w:ilvl w:val="0"/>
          <w:numId w:val="10"/>
        </w:numPr>
        <w:rPr>
          <w:rFonts w:asciiTheme="minorHAnsi" w:hAnsiTheme="minorHAnsi"/>
          <w:sz w:val="18"/>
          <w:szCs w:val="18"/>
        </w:rPr>
      </w:pPr>
      <w:r w:rsidRPr="00093300">
        <w:rPr>
          <w:rFonts w:asciiTheme="minorHAnsi" w:hAnsiTheme="minorHAnsi"/>
          <w:sz w:val="18"/>
          <w:szCs w:val="18"/>
          <w:u w:val="single"/>
        </w:rPr>
        <w:t>Child Sexual Abuse: Interventions for the Child and Family</w:t>
      </w:r>
      <w:r w:rsidRPr="00093300">
        <w:rPr>
          <w:rFonts w:asciiTheme="minorHAnsi" w:hAnsiTheme="minorHAnsi"/>
          <w:sz w:val="18"/>
          <w:szCs w:val="18"/>
        </w:rPr>
        <w:t xml:space="preserve">.  Presentation given at Child Sexual </w:t>
      </w:r>
    </w:p>
    <w:p w14:paraId="13F3D9B9" w14:textId="4E9C2C1C" w:rsidR="00C91492" w:rsidRPr="00093300" w:rsidRDefault="00C91492">
      <w:pPr>
        <w:rPr>
          <w:rFonts w:asciiTheme="minorHAnsi" w:hAnsiTheme="minorHAnsi"/>
          <w:sz w:val="18"/>
          <w:szCs w:val="18"/>
        </w:rPr>
      </w:pPr>
      <w:r w:rsidRPr="00093300">
        <w:rPr>
          <w:rFonts w:asciiTheme="minorHAnsi" w:hAnsiTheme="minorHAnsi"/>
          <w:sz w:val="18"/>
          <w:szCs w:val="18"/>
        </w:rPr>
        <w:t xml:space="preserve">       </w:t>
      </w:r>
      <w:r w:rsidR="00A66BAC">
        <w:rPr>
          <w:rFonts w:asciiTheme="minorHAnsi" w:hAnsiTheme="minorHAnsi"/>
          <w:sz w:val="18"/>
          <w:szCs w:val="18"/>
        </w:rPr>
        <w:t xml:space="preserve"> </w:t>
      </w:r>
      <w:r w:rsidRPr="00093300">
        <w:rPr>
          <w:rFonts w:asciiTheme="minorHAnsi" w:hAnsiTheme="minorHAnsi"/>
          <w:sz w:val="18"/>
          <w:szCs w:val="18"/>
        </w:rPr>
        <w:t xml:space="preserve">Abuse Workshop for the Division of Family Services; Two Rivers Psychiatric Hospital on June 7, </w:t>
      </w:r>
    </w:p>
    <w:p w14:paraId="0CF44A4E" w14:textId="5855181F" w:rsidR="00C91492" w:rsidRPr="00093300" w:rsidRDefault="00C91492">
      <w:pPr>
        <w:rPr>
          <w:rFonts w:asciiTheme="minorHAnsi" w:hAnsiTheme="minorHAnsi"/>
          <w:sz w:val="18"/>
          <w:szCs w:val="18"/>
        </w:rPr>
      </w:pPr>
      <w:r w:rsidRPr="00093300">
        <w:rPr>
          <w:rFonts w:asciiTheme="minorHAnsi" w:hAnsiTheme="minorHAnsi"/>
          <w:sz w:val="18"/>
          <w:szCs w:val="18"/>
        </w:rPr>
        <w:t xml:space="preserve">       </w:t>
      </w:r>
      <w:r w:rsidR="00A66BAC">
        <w:rPr>
          <w:rFonts w:asciiTheme="minorHAnsi" w:hAnsiTheme="minorHAnsi"/>
          <w:sz w:val="18"/>
          <w:szCs w:val="18"/>
        </w:rPr>
        <w:t xml:space="preserve"> </w:t>
      </w:r>
      <w:r w:rsidRPr="00093300">
        <w:rPr>
          <w:rFonts w:asciiTheme="minorHAnsi" w:hAnsiTheme="minorHAnsi"/>
          <w:sz w:val="18"/>
          <w:szCs w:val="18"/>
        </w:rPr>
        <w:t>1996.</w:t>
      </w:r>
    </w:p>
    <w:p w14:paraId="12D33960" w14:textId="77777777" w:rsidR="00C91492" w:rsidRPr="00093300" w:rsidRDefault="00C91492">
      <w:pPr>
        <w:numPr>
          <w:ilvl w:val="0"/>
          <w:numId w:val="11"/>
        </w:numPr>
        <w:rPr>
          <w:rFonts w:asciiTheme="minorHAnsi" w:hAnsiTheme="minorHAnsi"/>
          <w:sz w:val="18"/>
          <w:szCs w:val="18"/>
        </w:rPr>
      </w:pPr>
      <w:r w:rsidRPr="00093300">
        <w:rPr>
          <w:rFonts w:asciiTheme="minorHAnsi" w:hAnsiTheme="minorHAnsi"/>
          <w:sz w:val="18"/>
          <w:szCs w:val="18"/>
          <w:u w:val="single"/>
        </w:rPr>
        <w:t>Stabilization Techniques for ‘Borderline Behaviors’: Self-Destructive Behaviors, Therapy-Interfering Behaviors, Distress Tolerance and Self-Soothing, Containment and Grounding</w:t>
      </w:r>
      <w:r w:rsidRPr="00093300">
        <w:rPr>
          <w:rFonts w:asciiTheme="minorHAnsi" w:hAnsiTheme="minorHAnsi"/>
          <w:sz w:val="18"/>
          <w:szCs w:val="18"/>
        </w:rPr>
        <w:t xml:space="preserve"> </w:t>
      </w:r>
      <w:proofErr w:type="gramStart"/>
      <w:r w:rsidRPr="00093300">
        <w:rPr>
          <w:rFonts w:asciiTheme="minorHAnsi" w:hAnsiTheme="minorHAnsi"/>
          <w:sz w:val="18"/>
          <w:szCs w:val="18"/>
        </w:rPr>
        <w:t>4 hour</w:t>
      </w:r>
      <w:proofErr w:type="gramEnd"/>
      <w:r w:rsidRPr="00093300">
        <w:rPr>
          <w:rFonts w:asciiTheme="minorHAnsi" w:hAnsiTheme="minorHAnsi"/>
          <w:sz w:val="18"/>
          <w:szCs w:val="18"/>
        </w:rPr>
        <w:t xml:space="preserve"> workshop presentation.   Westin Crown Center Hotel, Kansas City 4/26/</w:t>
      </w:r>
      <w:proofErr w:type="gramStart"/>
      <w:r w:rsidRPr="00093300">
        <w:rPr>
          <w:rFonts w:asciiTheme="minorHAnsi" w:hAnsiTheme="minorHAnsi"/>
          <w:sz w:val="18"/>
          <w:szCs w:val="18"/>
        </w:rPr>
        <w:t>96;  San</w:t>
      </w:r>
      <w:proofErr w:type="gramEnd"/>
      <w:r w:rsidRPr="00093300">
        <w:rPr>
          <w:rFonts w:asciiTheme="minorHAnsi" w:hAnsiTheme="minorHAnsi"/>
          <w:sz w:val="18"/>
          <w:szCs w:val="18"/>
        </w:rPr>
        <w:t xml:space="preserve"> Juan Island Civic Auditorium, WA 5/11/96; Holiday Inn St. Joseph Conference Ctr, St. Joseph, MO 9/27/96.</w:t>
      </w:r>
    </w:p>
    <w:p w14:paraId="4C4CE3B4" w14:textId="77777777" w:rsidR="00C91492" w:rsidRPr="00093300" w:rsidRDefault="00C91492">
      <w:pPr>
        <w:numPr>
          <w:ilvl w:val="0"/>
          <w:numId w:val="18"/>
        </w:numPr>
        <w:rPr>
          <w:rFonts w:asciiTheme="minorHAnsi" w:hAnsiTheme="minorHAnsi"/>
          <w:sz w:val="18"/>
          <w:szCs w:val="18"/>
        </w:rPr>
      </w:pPr>
      <w:r w:rsidRPr="00093300">
        <w:rPr>
          <w:rFonts w:asciiTheme="minorHAnsi" w:hAnsiTheme="minorHAnsi"/>
          <w:sz w:val="18"/>
          <w:szCs w:val="18"/>
          <w:u w:val="single"/>
        </w:rPr>
        <w:t>Relational Re-enactment: Moving from Abusive Repetitions toward Interpersonal Effectiveness</w:t>
      </w:r>
      <w:r w:rsidRPr="00093300">
        <w:rPr>
          <w:rFonts w:asciiTheme="minorHAnsi" w:hAnsiTheme="minorHAnsi"/>
          <w:sz w:val="18"/>
          <w:szCs w:val="18"/>
        </w:rPr>
        <w:t>.</w:t>
      </w:r>
    </w:p>
    <w:p w14:paraId="3CC84356" w14:textId="77777777" w:rsidR="00C91492" w:rsidRPr="00093300" w:rsidRDefault="00C91492">
      <w:pPr>
        <w:pStyle w:val="Footer"/>
        <w:tabs>
          <w:tab w:val="clear" w:pos="4320"/>
          <w:tab w:val="clear" w:pos="8640"/>
        </w:tabs>
        <w:ind w:firstLine="360"/>
        <w:rPr>
          <w:rFonts w:asciiTheme="minorHAnsi" w:hAnsiTheme="minorHAnsi"/>
          <w:sz w:val="18"/>
          <w:szCs w:val="18"/>
        </w:rPr>
      </w:pPr>
      <w:r w:rsidRPr="00093300">
        <w:rPr>
          <w:rFonts w:asciiTheme="minorHAnsi" w:hAnsiTheme="minorHAnsi"/>
          <w:sz w:val="18"/>
          <w:szCs w:val="18"/>
        </w:rPr>
        <w:t>Presentation given at 2 Day Preferred Provider Workshop in Kansas City, MO. on May 18, 1996.</w:t>
      </w:r>
    </w:p>
    <w:p w14:paraId="69CC1700" w14:textId="77777777" w:rsidR="00C91492" w:rsidRPr="00093300" w:rsidRDefault="00C91492">
      <w:pPr>
        <w:numPr>
          <w:ilvl w:val="0"/>
          <w:numId w:val="19"/>
        </w:numPr>
        <w:rPr>
          <w:rFonts w:asciiTheme="minorHAnsi" w:hAnsiTheme="minorHAnsi"/>
          <w:sz w:val="18"/>
          <w:szCs w:val="18"/>
        </w:rPr>
      </w:pPr>
      <w:r w:rsidRPr="00093300">
        <w:rPr>
          <w:rFonts w:asciiTheme="minorHAnsi" w:hAnsiTheme="minorHAnsi"/>
          <w:sz w:val="18"/>
          <w:szCs w:val="18"/>
          <w:u w:val="single"/>
        </w:rPr>
        <w:t>Controlling Out of Control Behaviors: Treatment Strategies for Borderline Behaviors</w:t>
      </w:r>
      <w:r w:rsidRPr="00093300">
        <w:rPr>
          <w:rFonts w:asciiTheme="minorHAnsi" w:hAnsiTheme="minorHAnsi"/>
          <w:sz w:val="18"/>
          <w:szCs w:val="18"/>
        </w:rPr>
        <w:t>. Presentation given at 2 Day Preferred Provider Workshop in Kansas City, MO. on May 18, 1996.</w:t>
      </w:r>
    </w:p>
    <w:p w14:paraId="559B5642" w14:textId="77777777" w:rsidR="00C91492" w:rsidRPr="00093300" w:rsidRDefault="00C91492">
      <w:pPr>
        <w:numPr>
          <w:ilvl w:val="0"/>
          <w:numId w:val="20"/>
        </w:numPr>
        <w:rPr>
          <w:rFonts w:asciiTheme="minorHAnsi" w:hAnsiTheme="minorHAnsi"/>
          <w:sz w:val="18"/>
          <w:szCs w:val="18"/>
        </w:rPr>
      </w:pPr>
      <w:r w:rsidRPr="00093300">
        <w:rPr>
          <w:rFonts w:asciiTheme="minorHAnsi" w:hAnsiTheme="minorHAnsi"/>
          <w:sz w:val="18"/>
          <w:szCs w:val="18"/>
          <w:u w:val="single"/>
        </w:rPr>
        <w:t xml:space="preserve">Trauma Stabilization Techniques for Chronic </w:t>
      </w:r>
      <w:proofErr w:type="spellStart"/>
      <w:r w:rsidRPr="00093300">
        <w:rPr>
          <w:rFonts w:asciiTheme="minorHAnsi" w:hAnsiTheme="minorHAnsi"/>
          <w:sz w:val="18"/>
          <w:szCs w:val="18"/>
          <w:u w:val="single"/>
        </w:rPr>
        <w:t>PostTraumatic</w:t>
      </w:r>
      <w:proofErr w:type="spellEnd"/>
      <w:r w:rsidRPr="00093300">
        <w:rPr>
          <w:rFonts w:asciiTheme="minorHAnsi" w:hAnsiTheme="minorHAnsi"/>
          <w:sz w:val="18"/>
          <w:szCs w:val="18"/>
          <w:u w:val="single"/>
        </w:rPr>
        <w:t xml:space="preserve"> Stress Disorders</w:t>
      </w:r>
      <w:r w:rsidRPr="00093300">
        <w:rPr>
          <w:rFonts w:asciiTheme="minorHAnsi" w:hAnsiTheme="minorHAnsi"/>
          <w:sz w:val="18"/>
          <w:szCs w:val="18"/>
        </w:rPr>
        <w:t>.  Presentation at</w:t>
      </w:r>
    </w:p>
    <w:p w14:paraId="4348F419" w14:textId="77777777" w:rsidR="00C91492" w:rsidRPr="00093300" w:rsidRDefault="00C91492">
      <w:pPr>
        <w:ind w:firstLine="360"/>
        <w:rPr>
          <w:rFonts w:asciiTheme="minorHAnsi" w:hAnsiTheme="minorHAnsi"/>
          <w:sz w:val="18"/>
          <w:szCs w:val="18"/>
        </w:rPr>
      </w:pPr>
      <w:r w:rsidRPr="00093300">
        <w:rPr>
          <w:rFonts w:asciiTheme="minorHAnsi" w:hAnsiTheme="minorHAnsi"/>
          <w:sz w:val="18"/>
          <w:szCs w:val="18"/>
        </w:rPr>
        <w:t>Iowa Methodist Medical Center on March 7, 1996.</w:t>
      </w:r>
    </w:p>
    <w:p w14:paraId="60C93FEB" w14:textId="77777777" w:rsidR="00C91492" w:rsidRPr="00093300" w:rsidRDefault="00C91492">
      <w:pPr>
        <w:numPr>
          <w:ilvl w:val="0"/>
          <w:numId w:val="21"/>
        </w:numPr>
        <w:rPr>
          <w:rFonts w:asciiTheme="minorHAnsi" w:hAnsiTheme="minorHAnsi"/>
          <w:sz w:val="18"/>
          <w:szCs w:val="18"/>
        </w:rPr>
      </w:pPr>
      <w:r w:rsidRPr="00093300">
        <w:rPr>
          <w:rFonts w:asciiTheme="minorHAnsi" w:hAnsiTheme="minorHAnsi"/>
          <w:sz w:val="18"/>
          <w:szCs w:val="18"/>
          <w:u w:val="single"/>
        </w:rPr>
        <w:t>Compulsive Self-Injury</w:t>
      </w:r>
      <w:r w:rsidRPr="00093300">
        <w:rPr>
          <w:rFonts w:asciiTheme="minorHAnsi" w:hAnsiTheme="minorHAnsi"/>
          <w:sz w:val="18"/>
          <w:szCs w:val="18"/>
        </w:rPr>
        <w:t>.  Presented at Masters and Johnson workshop in Boulder, Colorado in February 1996.</w:t>
      </w:r>
    </w:p>
    <w:p w14:paraId="23A5F63C" w14:textId="77777777" w:rsidR="00C91492" w:rsidRPr="00093300" w:rsidRDefault="00C91492">
      <w:pPr>
        <w:numPr>
          <w:ilvl w:val="0"/>
          <w:numId w:val="23"/>
        </w:numPr>
        <w:rPr>
          <w:rFonts w:asciiTheme="minorHAnsi" w:hAnsiTheme="minorHAnsi"/>
          <w:sz w:val="18"/>
          <w:szCs w:val="18"/>
        </w:rPr>
      </w:pPr>
      <w:r w:rsidRPr="00093300">
        <w:rPr>
          <w:rFonts w:asciiTheme="minorHAnsi" w:hAnsiTheme="minorHAnsi"/>
          <w:sz w:val="18"/>
          <w:szCs w:val="18"/>
          <w:u w:val="single"/>
        </w:rPr>
        <w:t>Managing Crises with Dissociative Disorder Patients</w:t>
      </w:r>
      <w:r w:rsidRPr="00093300">
        <w:rPr>
          <w:rFonts w:asciiTheme="minorHAnsi" w:hAnsiTheme="minorHAnsi"/>
          <w:sz w:val="18"/>
          <w:szCs w:val="18"/>
        </w:rPr>
        <w:t>.  Co-presented with Deborah Block, Ph.D. at the International Society for Traumatic Stress Studies Conference on November 1995 in Boston, MA.</w:t>
      </w:r>
    </w:p>
    <w:p w14:paraId="30E429CC" w14:textId="77777777" w:rsidR="00C91492" w:rsidRPr="00093300" w:rsidRDefault="00C91492">
      <w:pPr>
        <w:numPr>
          <w:ilvl w:val="0"/>
          <w:numId w:val="24"/>
        </w:numPr>
        <w:rPr>
          <w:rFonts w:asciiTheme="minorHAnsi" w:hAnsiTheme="minorHAnsi"/>
          <w:sz w:val="18"/>
          <w:szCs w:val="18"/>
        </w:rPr>
      </w:pPr>
      <w:r w:rsidRPr="00093300">
        <w:rPr>
          <w:rFonts w:asciiTheme="minorHAnsi" w:hAnsiTheme="minorHAnsi"/>
          <w:sz w:val="18"/>
          <w:szCs w:val="18"/>
          <w:u w:val="single"/>
        </w:rPr>
        <w:lastRenderedPageBreak/>
        <w:t>Management of Borderline Features Manifested in the Context of Psychotherapy</w:t>
      </w:r>
      <w:r w:rsidRPr="00093300">
        <w:rPr>
          <w:rFonts w:asciiTheme="minorHAnsi" w:hAnsiTheme="minorHAnsi"/>
          <w:sz w:val="18"/>
          <w:szCs w:val="18"/>
        </w:rPr>
        <w:t>.  Co-presented with Mark Schwartz, Sc.D. at Masters and Johnson Workshop in St. Louis, MO on June 28, 1995.</w:t>
      </w:r>
    </w:p>
    <w:p w14:paraId="3C245452" w14:textId="77777777" w:rsidR="00C91492" w:rsidRPr="00093300" w:rsidRDefault="00C91492">
      <w:pPr>
        <w:numPr>
          <w:ilvl w:val="0"/>
          <w:numId w:val="25"/>
        </w:numPr>
        <w:rPr>
          <w:rFonts w:asciiTheme="minorHAnsi" w:hAnsiTheme="minorHAnsi"/>
          <w:sz w:val="18"/>
          <w:szCs w:val="18"/>
        </w:rPr>
      </w:pPr>
      <w:r w:rsidRPr="00093300">
        <w:rPr>
          <w:rFonts w:asciiTheme="minorHAnsi" w:hAnsiTheme="minorHAnsi"/>
          <w:sz w:val="18"/>
          <w:szCs w:val="18"/>
          <w:u w:val="single"/>
        </w:rPr>
        <w:t>Dissociative Experiences in Multiple Personality and Borderline Personality</w:t>
      </w:r>
      <w:r w:rsidRPr="00093300">
        <w:rPr>
          <w:rFonts w:asciiTheme="minorHAnsi" w:hAnsiTheme="minorHAnsi"/>
          <w:sz w:val="18"/>
          <w:szCs w:val="18"/>
        </w:rPr>
        <w:t>.  Research presentation to University of Missouri, St Louis, Rape Treatment Center's Trauma Colloquium Series.  2/14/95.</w:t>
      </w:r>
    </w:p>
    <w:p w14:paraId="58C3A621" w14:textId="77777777" w:rsidR="00C91492" w:rsidRPr="00093300" w:rsidRDefault="00C91492">
      <w:pPr>
        <w:numPr>
          <w:ilvl w:val="0"/>
          <w:numId w:val="26"/>
        </w:numPr>
        <w:rPr>
          <w:rFonts w:asciiTheme="minorHAnsi" w:hAnsiTheme="minorHAnsi"/>
          <w:sz w:val="18"/>
          <w:szCs w:val="18"/>
        </w:rPr>
      </w:pPr>
      <w:r w:rsidRPr="00093300">
        <w:rPr>
          <w:rFonts w:asciiTheme="minorHAnsi" w:hAnsiTheme="minorHAnsi"/>
          <w:sz w:val="18"/>
          <w:szCs w:val="18"/>
          <w:u w:val="single"/>
        </w:rPr>
        <w:t>Child Abuse and Dissociation in Multiple Personality and Borderline Personality</w:t>
      </w:r>
      <w:r w:rsidRPr="00093300">
        <w:rPr>
          <w:rFonts w:asciiTheme="minorHAnsi" w:hAnsiTheme="minorHAnsi"/>
          <w:sz w:val="18"/>
          <w:szCs w:val="18"/>
        </w:rPr>
        <w:t>.  Poster presentation at the International Society for Traumatic Stress Studies; Chicago, IL, November 8, 1994.</w:t>
      </w:r>
    </w:p>
    <w:p w14:paraId="64C91FBF" w14:textId="77777777" w:rsidR="00C91492" w:rsidRPr="00093300" w:rsidRDefault="00C91492">
      <w:pPr>
        <w:numPr>
          <w:ilvl w:val="0"/>
          <w:numId w:val="28"/>
        </w:numPr>
        <w:rPr>
          <w:rFonts w:asciiTheme="minorHAnsi" w:hAnsiTheme="minorHAnsi"/>
          <w:sz w:val="18"/>
          <w:szCs w:val="18"/>
        </w:rPr>
      </w:pPr>
      <w:r w:rsidRPr="00093300">
        <w:rPr>
          <w:rFonts w:asciiTheme="minorHAnsi" w:hAnsiTheme="minorHAnsi"/>
          <w:sz w:val="18"/>
          <w:szCs w:val="18"/>
          <w:u w:val="single"/>
        </w:rPr>
        <w:t>Sex and Power Dynamics in the Transference with MPD patients</w:t>
      </w:r>
      <w:r w:rsidRPr="00093300">
        <w:rPr>
          <w:rFonts w:asciiTheme="minorHAnsi" w:hAnsiTheme="minorHAnsi"/>
          <w:sz w:val="18"/>
          <w:szCs w:val="18"/>
        </w:rPr>
        <w:t>.  Conference presentation given at Western Regional Conference on Multiple Personality and Dissociation.  Orange, CA.  4/15/94.</w:t>
      </w:r>
    </w:p>
    <w:p w14:paraId="12D3C179" w14:textId="77777777" w:rsidR="00C91492" w:rsidRPr="00093300" w:rsidRDefault="00C91492">
      <w:pPr>
        <w:numPr>
          <w:ilvl w:val="0"/>
          <w:numId w:val="29"/>
        </w:numPr>
        <w:rPr>
          <w:rFonts w:asciiTheme="minorHAnsi" w:hAnsiTheme="minorHAnsi"/>
          <w:sz w:val="18"/>
          <w:szCs w:val="18"/>
        </w:rPr>
      </w:pPr>
      <w:r w:rsidRPr="00093300">
        <w:rPr>
          <w:rFonts w:asciiTheme="minorHAnsi" w:hAnsiTheme="minorHAnsi"/>
          <w:sz w:val="18"/>
          <w:szCs w:val="18"/>
          <w:u w:val="single"/>
        </w:rPr>
        <w:t>Complex PTSD in Combat Veterans</w:t>
      </w:r>
      <w:r w:rsidRPr="00093300">
        <w:rPr>
          <w:rFonts w:asciiTheme="minorHAnsi" w:hAnsiTheme="minorHAnsi"/>
          <w:sz w:val="18"/>
          <w:szCs w:val="18"/>
        </w:rPr>
        <w:t xml:space="preserve">.  Elana Newman, Ph.D., Sue </w:t>
      </w:r>
      <w:proofErr w:type="spellStart"/>
      <w:r w:rsidRPr="00093300">
        <w:rPr>
          <w:rFonts w:asciiTheme="minorHAnsi" w:hAnsiTheme="minorHAnsi"/>
          <w:sz w:val="18"/>
          <w:szCs w:val="18"/>
        </w:rPr>
        <w:t>Orsillo</w:t>
      </w:r>
      <w:proofErr w:type="spellEnd"/>
      <w:r w:rsidRPr="00093300">
        <w:rPr>
          <w:rFonts w:asciiTheme="minorHAnsi" w:hAnsiTheme="minorHAnsi"/>
          <w:sz w:val="18"/>
          <w:szCs w:val="18"/>
        </w:rPr>
        <w:t xml:space="preserve">, Ph.D., Barbara Niles, Ph.D., Brett </w:t>
      </w:r>
      <w:proofErr w:type="spellStart"/>
      <w:r w:rsidRPr="00093300">
        <w:rPr>
          <w:rFonts w:asciiTheme="minorHAnsi" w:hAnsiTheme="minorHAnsi"/>
          <w:sz w:val="18"/>
          <w:szCs w:val="18"/>
        </w:rPr>
        <w:t>Litz</w:t>
      </w:r>
      <w:proofErr w:type="spellEnd"/>
      <w:r w:rsidRPr="00093300">
        <w:rPr>
          <w:rFonts w:asciiTheme="minorHAnsi" w:hAnsiTheme="minorHAnsi"/>
          <w:sz w:val="18"/>
          <w:szCs w:val="18"/>
        </w:rPr>
        <w:t xml:space="preserve">, Ph.D., Deborah Herman, </w:t>
      </w:r>
      <w:proofErr w:type="spellStart"/>
      <w:proofErr w:type="gramStart"/>
      <w:r w:rsidRPr="00093300">
        <w:rPr>
          <w:rFonts w:asciiTheme="minorHAnsi" w:hAnsiTheme="minorHAnsi"/>
          <w:sz w:val="18"/>
          <w:szCs w:val="18"/>
        </w:rPr>
        <w:t>Ph.D</w:t>
      </w:r>
      <w:proofErr w:type="spellEnd"/>
      <w:proofErr w:type="gramEnd"/>
      <w:r w:rsidRPr="00093300">
        <w:rPr>
          <w:rFonts w:asciiTheme="minorHAnsi" w:hAnsiTheme="minorHAnsi"/>
          <w:sz w:val="18"/>
          <w:szCs w:val="18"/>
        </w:rPr>
        <w:t xml:space="preserve"> and Teri </w:t>
      </w:r>
      <w:proofErr w:type="spellStart"/>
      <w:r w:rsidRPr="00093300">
        <w:rPr>
          <w:rFonts w:asciiTheme="minorHAnsi" w:hAnsiTheme="minorHAnsi"/>
          <w:sz w:val="18"/>
          <w:szCs w:val="18"/>
        </w:rPr>
        <w:t>Pokrajac</w:t>
      </w:r>
      <w:proofErr w:type="spellEnd"/>
      <w:r w:rsidRPr="00093300">
        <w:rPr>
          <w:rFonts w:asciiTheme="minorHAnsi" w:hAnsiTheme="minorHAnsi"/>
          <w:sz w:val="18"/>
          <w:szCs w:val="18"/>
        </w:rPr>
        <w:t xml:space="preserve">, M.A.  Poster presentation at </w:t>
      </w:r>
    </w:p>
    <w:p w14:paraId="1A3E6AC3" w14:textId="0C9A3009" w:rsidR="007D6CD0" w:rsidRPr="00093300" w:rsidRDefault="00C91492" w:rsidP="006C3CB6">
      <w:pPr>
        <w:ind w:firstLine="360"/>
        <w:rPr>
          <w:rFonts w:asciiTheme="minorHAnsi" w:hAnsiTheme="minorHAnsi"/>
          <w:sz w:val="18"/>
          <w:szCs w:val="18"/>
        </w:rPr>
      </w:pPr>
      <w:r w:rsidRPr="00093300">
        <w:rPr>
          <w:rFonts w:asciiTheme="minorHAnsi" w:hAnsiTheme="minorHAnsi"/>
          <w:sz w:val="18"/>
          <w:szCs w:val="18"/>
        </w:rPr>
        <w:t>The American Psychological Association's Annual Conference, Toronto, Canada, August 1993.</w:t>
      </w:r>
    </w:p>
    <w:p w14:paraId="1E3B36D5" w14:textId="77777777" w:rsidR="005241A1" w:rsidRPr="005241A1" w:rsidRDefault="005241A1" w:rsidP="005241A1"/>
    <w:p w14:paraId="620926ED" w14:textId="77777777" w:rsidR="00C91492" w:rsidRPr="005241A1" w:rsidRDefault="00C91492">
      <w:pPr>
        <w:pStyle w:val="Heading6"/>
        <w:rPr>
          <w:rFonts w:asciiTheme="minorHAnsi" w:hAnsiTheme="minorHAnsi"/>
          <w:sz w:val="22"/>
          <w:szCs w:val="22"/>
        </w:rPr>
      </w:pPr>
      <w:r w:rsidRPr="005241A1">
        <w:rPr>
          <w:rFonts w:asciiTheme="minorHAnsi" w:hAnsiTheme="minorHAnsi"/>
          <w:sz w:val="22"/>
          <w:szCs w:val="22"/>
        </w:rPr>
        <w:t>Publications</w:t>
      </w:r>
    </w:p>
    <w:p w14:paraId="7829100F" w14:textId="77777777" w:rsidR="005241A1" w:rsidRDefault="005241A1">
      <w:pPr>
        <w:rPr>
          <w:rFonts w:asciiTheme="minorHAnsi" w:hAnsiTheme="minorHAnsi"/>
          <w:sz w:val="18"/>
          <w:szCs w:val="18"/>
        </w:rPr>
      </w:pPr>
    </w:p>
    <w:p w14:paraId="3EFE1A27" w14:textId="251D82A1" w:rsidR="00C91492" w:rsidRPr="00093300" w:rsidRDefault="00C91492">
      <w:pPr>
        <w:rPr>
          <w:rFonts w:asciiTheme="minorHAnsi" w:hAnsiTheme="minorHAnsi"/>
          <w:sz w:val="18"/>
          <w:szCs w:val="18"/>
        </w:rPr>
      </w:pPr>
      <w:r w:rsidRPr="00093300">
        <w:rPr>
          <w:rFonts w:asciiTheme="minorHAnsi" w:hAnsiTheme="minorHAnsi"/>
          <w:sz w:val="18"/>
          <w:szCs w:val="18"/>
        </w:rPr>
        <w:t xml:space="preserve">"The Transition from Inpatient to Outpatient Care: Case Consultation."  </w:t>
      </w:r>
      <w:r w:rsidRPr="00093300">
        <w:rPr>
          <w:rFonts w:asciiTheme="minorHAnsi" w:hAnsiTheme="minorHAnsi"/>
          <w:sz w:val="18"/>
          <w:szCs w:val="18"/>
          <w:u w:val="single"/>
        </w:rPr>
        <w:t>Suicide and Life-Threatening</w:t>
      </w:r>
      <w:r w:rsidRPr="00093300">
        <w:rPr>
          <w:rFonts w:asciiTheme="minorHAnsi" w:hAnsiTheme="minorHAnsi"/>
          <w:sz w:val="18"/>
          <w:szCs w:val="18"/>
        </w:rPr>
        <w:t xml:space="preserve"> </w:t>
      </w:r>
    </w:p>
    <w:p w14:paraId="353E14B9"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w:t>
      </w:r>
      <w:r w:rsidRPr="00093300">
        <w:rPr>
          <w:rFonts w:asciiTheme="minorHAnsi" w:hAnsiTheme="minorHAnsi"/>
          <w:sz w:val="18"/>
          <w:szCs w:val="18"/>
          <w:u w:val="single"/>
        </w:rPr>
        <w:t>Behavior</w:t>
      </w:r>
      <w:r w:rsidRPr="00093300">
        <w:rPr>
          <w:rFonts w:asciiTheme="minorHAnsi" w:hAnsiTheme="minorHAnsi"/>
          <w:sz w:val="18"/>
          <w:szCs w:val="18"/>
        </w:rPr>
        <w:t xml:space="preserve">, fall 1994.  Phillip </w:t>
      </w:r>
      <w:proofErr w:type="spellStart"/>
      <w:r w:rsidRPr="00093300">
        <w:rPr>
          <w:rFonts w:asciiTheme="minorHAnsi" w:hAnsiTheme="minorHAnsi"/>
          <w:sz w:val="18"/>
          <w:szCs w:val="18"/>
        </w:rPr>
        <w:t>Kleespies</w:t>
      </w:r>
      <w:proofErr w:type="spellEnd"/>
      <w:r w:rsidRPr="00093300">
        <w:rPr>
          <w:rFonts w:asciiTheme="minorHAnsi" w:hAnsiTheme="minorHAnsi"/>
          <w:sz w:val="18"/>
          <w:szCs w:val="18"/>
        </w:rPr>
        <w:t xml:space="preserve">, Ph.D., Sarah Marshall, Ph.D., Teri Pokrajac, M.A., and </w:t>
      </w:r>
    </w:p>
    <w:p w14:paraId="0B95EAC1" w14:textId="2D200840" w:rsidR="00C91492" w:rsidRPr="00093300" w:rsidRDefault="00C91492">
      <w:pPr>
        <w:rPr>
          <w:rFonts w:asciiTheme="minorHAnsi" w:hAnsiTheme="minorHAnsi"/>
          <w:sz w:val="18"/>
          <w:szCs w:val="18"/>
        </w:rPr>
      </w:pPr>
      <w:r w:rsidRPr="00093300">
        <w:rPr>
          <w:rFonts w:asciiTheme="minorHAnsi" w:hAnsiTheme="minorHAnsi"/>
          <w:sz w:val="18"/>
          <w:szCs w:val="18"/>
        </w:rPr>
        <w:t xml:space="preserve">    Richard </w:t>
      </w:r>
      <w:proofErr w:type="spellStart"/>
      <w:r w:rsidRPr="00093300">
        <w:rPr>
          <w:rFonts w:asciiTheme="minorHAnsi" w:hAnsiTheme="minorHAnsi"/>
          <w:sz w:val="18"/>
          <w:szCs w:val="18"/>
        </w:rPr>
        <w:t>Amodio</w:t>
      </w:r>
      <w:proofErr w:type="spellEnd"/>
      <w:r w:rsidRPr="00093300">
        <w:rPr>
          <w:rFonts w:asciiTheme="minorHAnsi" w:hAnsiTheme="minorHAnsi"/>
          <w:sz w:val="18"/>
          <w:szCs w:val="18"/>
        </w:rPr>
        <w:t>, Ph.D.</w:t>
      </w:r>
    </w:p>
    <w:p w14:paraId="58C1FD41" w14:textId="77777777" w:rsidR="005241A1" w:rsidRDefault="005241A1">
      <w:pPr>
        <w:pStyle w:val="Heading7"/>
        <w:rPr>
          <w:rFonts w:asciiTheme="minorHAnsi" w:hAnsiTheme="minorHAnsi"/>
          <w:sz w:val="22"/>
          <w:szCs w:val="22"/>
        </w:rPr>
      </w:pPr>
    </w:p>
    <w:p w14:paraId="115B9647" w14:textId="60B34745" w:rsidR="00C91492" w:rsidRPr="00A66BAC" w:rsidRDefault="00C91492">
      <w:pPr>
        <w:pStyle w:val="Heading7"/>
        <w:rPr>
          <w:rFonts w:asciiTheme="minorHAnsi" w:hAnsiTheme="minorHAnsi"/>
          <w:sz w:val="22"/>
          <w:szCs w:val="22"/>
        </w:rPr>
      </w:pPr>
      <w:r w:rsidRPr="00A66BAC">
        <w:rPr>
          <w:rFonts w:asciiTheme="minorHAnsi" w:hAnsiTheme="minorHAnsi"/>
          <w:sz w:val="22"/>
          <w:szCs w:val="22"/>
        </w:rPr>
        <w:t>Research Experience</w:t>
      </w:r>
    </w:p>
    <w:p w14:paraId="01A0E30F" w14:textId="77777777" w:rsidR="00C91492" w:rsidRPr="00093300" w:rsidRDefault="00C91492">
      <w:pPr>
        <w:rPr>
          <w:rFonts w:asciiTheme="minorHAnsi" w:hAnsiTheme="minorHAnsi"/>
          <w:sz w:val="18"/>
          <w:szCs w:val="18"/>
        </w:rPr>
      </w:pPr>
    </w:p>
    <w:p w14:paraId="143371F2" w14:textId="77777777" w:rsidR="00C91492" w:rsidRPr="00093300" w:rsidRDefault="00C91492">
      <w:pPr>
        <w:rPr>
          <w:rFonts w:asciiTheme="minorHAnsi" w:hAnsiTheme="minorHAnsi"/>
          <w:sz w:val="18"/>
          <w:szCs w:val="18"/>
        </w:rPr>
      </w:pPr>
      <w:r w:rsidRPr="00093300">
        <w:rPr>
          <w:rFonts w:asciiTheme="minorHAnsi" w:hAnsiTheme="minorHAnsi"/>
          <w:sz w:val="18"/>
          <w:szCs w:val="18"/>
          <w:u w:val="single"/>
        </w:rPr>
        <w:t>Masters and Johnson Sexual Trauma Programs</w:t>
      </w:r>
      <w:r w:rsidRPr="00093300">
        <w:rPr>
          <w:rFonts w:asciiTheme="minorHAnsi" w:hAnsiTheme="minorHAnsi"/>
          <w:sz w:val="18"/>
          <w:szCs w:val="18"/>
        </w:rPr>
        <w:t xml:space="preserve">; Treatment outcome study with multi-center study </w:t>
      </w:r>
    </w:p>
    <w:p w14:paraId="14A70CF0"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evaluating trauma recovery including PTSD, BPD, Dissociative Disorders, and Schema change.  Sept </w:t>
      </w:r>
    </w:p>
    <w:p w14:paraId="67A7FEC2"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1994 to November 1997.</w:t>
      </w:r>
    </w:p>
    <w:p w14:paraId="32E53713" w14:textId="77777777" w:rsidR="00C91492" w:rsidRPr="00093300" w:rsidRDefault="00C91492">
      <w:pPr>
        <w:rPr>
          <w:rFonts w:asciiTheme="minorHAnsi" w:hAnsiTheme="minorHAnsi"/>
          <w:sz w:val="18"/>
          <w:szCs w:val="18"/>
        </w:rPr>
      </w:pPr>
      <w:r w:rsidRPr="00093300">
        <w:rPr>
          <w:rFonts w:asciiTheme="minorHAnsi" w:hAnsiTheme="minorHAnsi"/>
          <w:sz w:val="18"/>
          <w:szCs w:val="18"/>
          <w:u w:val="single"/>
        </w:rPr>
        <w:t>Pepperdine University</w:t>
      </w:r>
      <w:r w:rsidRPr="00093300">
        <w:rPr>
          <w:rFonts w:asciiTheme="minorHAnsi" w:hAnsiTheme="minorHAnsi"/>
          <w:sz w:val="18"/>
          <w:szCs w:val="18"/>
        </w:rPr>
        <w:t xml:space="preserve">; Dissertation on Dissociative experiences in multiple personality and borderline </w:t>
      </w:r>
    </w:p>
    <w:p w14:paraId="1E7EA6ED"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personality.  Final defense: June 22, 1994.  Committee Members:  Edward </w:t>
      </w:r>
      <w:proofErr w:type="spellStart"/>
      <w:r w:rsidRPr="00093300">
        <w:rPr>
          <w:rFonts w:asciiTheme="minorHAnsi" w:hAnsiTheme="minorHAnsi"/>
          <w:sz w:val="18"/>
          <w:szCs w:val="18"/>
        </w:rPr>
        <w:t>Shafranske</w:t>
      </w:r>
      <w:proofErr w:type="spellEnd"/>
      <w:r w:rsidRPr="00093300">
        <w:rPr>
          <w:rFonts w:asciiTheme="minorHAnsi" w:hAnsiTheme="minorHAnsi"/>
          <w:sz w:val="18"/>
          <w:szCs w:val="18"/>
        </w:rPr>
        <w:t xml:space="preserve">, Ph.D., Stephen </w:t>
      </w:r>
    </w:p>
    <w:p w14:paraId="7BD68F76" w14:textId="77777777" w:rsidR="00291EE7" w:rsidRPr="00093300" w:rsidRDefault="00C91492">
      <w:pPr>
        <w:rPr>
          <w:rFonts w:asciiTheme="minorHAnsi" w:hAnsiTheme="minorHAnsi"/>
          <w:sz w:val="18"/>
          <w:szCs w:val="18"/>
        </w:rPr>
      </w:pPr>
      <w:r w:rsidRPr="00093300">
        <w:rPr>
          <w:rFonts w:asciiTheme="minorHAnsi" w:hAnsiTheme="minorHAnsi"/>
          <w:sz w:val="18"/>
          <w:szCs w:val="18"/>
        </w:rPr>
        <w:t xml:space="preserve">     </w:t>
      </w:r>
      <w:proofErr w:type="spellStart"/>
      <w:r w:rsidRPr="00093300">
        <w:rPr>
          <w:rFonts w:asciiTheme="minorHAnsi" w:hAnsiTheme="minorHAnsi"/>
          <w:sz w:val="18"/>
          <w:szCs w:val="18"/>
        </w:rPr>
        <w:t>Marmer</w:t>
      </w:r>
      <w:proofErr w:type="spellEnd"/>
      <w:r w:rsidRPr="00093300">
        <w:rPr>
          <w:rFonts w:asciiTheme="minorHAnsi" w:hAnsiTheme="minorHAnsi"/>
          <w:sz w:val="18"/>
          <w:szCs w:val="18"/>
        </w:rPr>
        <w:t xml:space="preserve">, M.D., Ph.D., and Joy </w:t>
      </w:r>
      <w:proofErr w:type="spellStart"/>
      <w:r w:rsidRPr="00093300">
        <w:rPr>
          <w:rFonts w:asciiTheme="minorHAnsi" w:hAnsiTheme="minorHAnsi"/>
          <w:sz w:val="18"/>
          <w:szCs w:val="18"/>
        </w:rPr>
        <w:t>Asamen</w:t>
      </w:r>
      <w:proofErr w:type="spellEnd"/>
      <w:r w:rsidRPr="00093300">
        <w:rPr>
          <w:rFonts w:asciiTheme="minorHAnsi" w:hAnsiTheme="minorHAnsi"/>
          <w:sz w:val="18"/>
          <w:szCs w:val="18"/>
        </w:rPr>
        <w:t>, Ph.D.</w:t>
      </w:r>
    </w:p>
    <w:p w14:paraId="714A9900" w14:textId="77777777" w:rsidR="00C91492" w:rsidRPr="00093300" w:rsidRDefault="00C91492">
      <w:pPr>
        <w:rPr>
          <w:rFonts w:asciiTheme="minorHAnsi" w:hAnsiTheme="minorHAnsi"/>
          <w:sz w:val="18"/>
          <w:szCs w:val="18"/>
        </w:rPr>
      </w:pPr>
      <w:r w:rsidRPr="00093300">
        <w:rPr>
          <w:rFonts w:asciiTheme="minorHAnsi" w:hAnsiTheme="minorHAnsi"/>
          <w:sz w:val="18"/>
          <w:szCs w:val="18"/>
          <w:u w:val="single"/>
        </w:rPr>
        <w:t>Boston VA Medical Center, National Center for PTSD</w:t>
      </w:r>
      <w:r w:rsidRPr="00093300">
        <w:rPr>
          <w:rFonts w:asciiTheme="minorHAnsi" w:hAnsiTheme="minorHAnsi"/>
          <w:sz w:val="18"/>
          <w:szCs w:val="18"/>
        </w:rPr>
        <w:t xml:space="preserve">; Research utilizing DESNOS interview to assess </w:t>
      </w:r>
    </w:p>
    <w:p w14:paraId="55DC8E02"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Complex PTSD in combat veterans.  Researchers:  Elana Newman, Ph.D., Sue </w:t>
      </w:r>
      <w:proofErr w:type="spellStart"/>
      <w:r w:rsidRPr="00093300">
        <w:rPr>
          <w:rFonts w:asciiTheme="minorHAnsi" w:hAnsiTheme="minorHAnsi"/>
          <w:sz w:val="18"/>
          <w:szCs w:val="18"/>
        </w:rPr>
        <w:t>Orsillo</w:t>
      </w:r>
      <w:proofErr w:type="spellEnd"/>
      <w:r w:rsidRPr="00093300">
        <w:rPr>
          <w:rFonts w:asciiTheme="minorHAnsi" w:hAnsiTheme="minorHAnsi"/>
          <w:sz w:val="18"/>
          <w:szCs w:val="18"/>
        </w:rPr>
        <w:t>, Ph.D., Brett</w:t>
      </w:r>
    </w:p>
    <w:p w14:paraId="0940CA0E" w14:textId="3C39B517" w:rsidR="00C91492" w:rsidRPr="00093300" w:rsidRDefault="00C91492">
      <w:pPr>
        <w:rPr>
          <w:rFonts w:asciiTheme="minorHAnsi" w:hAnsiTheme="minorHAnsi"/>
          <w:sz w:val="18"/>
          <w:szCs w:val="18"/>
        </w:rPr>
      </w:pPr>
      <w:r w:rsidRPr="00093300">
        <w:rPr>
          <w:rFonts w:asciiTheme="minorHAnsi" w:hAnsiTheme="minorHAnsi"/>
          <w:sz w:val="18"/>
          <w:szCs w:val="18"/>
        </w:rPr>
        <w:t xml:space="preserve">     </w:t>
      </w:r>
      <w:proofErr w:type="spellStart"/>
      <w:r w:rsidRPr="00093300">
        <w:rPr>
          <w:rFonts w:asciiTheme="minorHAnsi" w:hAnsiTheme="minorHAnsi"/>
          <w:sz w:val="18"/>
          <w:szCs w:val="18"/>
        </w:rPr>
        <w:t>Litz</w:t>
      </w:r>
      <w:proofErr w:type="spellEnd"/>
      <w:r w:rsidRPr="00093300">
        <w:rPr>
          <w:rFonts w:asciiTheme="minorHAnsi" w:hAnsiTheme="minorHAnsi"/>
          <w:sz w:val="18"/>
          <w:szCs w:val="18"/>
        </w:rPr>
        <w:t xml:space="preserve">, Ph.D., Debbie Herman, </w:t>
      </w:r>
      <w:r w:rsidR="004E1084">
        <w:rPr>
          <w:rFonts w:asciiTheme="minorHAnsi" w:hAnsiTheme="minorHAnsi"/>
          <w:sz w:val="18"/>
          <w:szCs w:val="18"/>
        </w:rPr>
        <w:t>Ph.D</w:t>
      </w:r>
      <w:r w:rsidRPr="00093300">
        <w:rPr>
          <w:rFonts w:asciiTheme="minorHAnsi" w:hAnsiTheme="minorHAnsi"/>
          <w:sz w:val="18"/>
          <w:szCs w:val="18"/>
        </w:rPr>
        <w:t>.  September 1992 through August 1993.</w:t>
      </w:r>
    </w:p>
    <w:p w14:paraId="15944112" w14:textId="77777777" w:rsidR="00C91492" w:rsidRPr="00093300" w:rsidRDefault="00C91492">
      <w:pPr>
        <w:rPr>
          <w:rFonts w:asciiTheme="minorHAnsi" w:hAnsiTheme="minorHAnsi"/>
          <w:sz w:val="18"/>
          <w:szCs w:val="18"/>
        </w:rPr>
      </w:pPr>
      <w:r w:rsidRPr="00093300">
        <w:rPr>
          <w:rFonts w:asciiTheme="minorHAnsi" w:hAnsiTheme="minorHAnsi"/>
          <w:sz w:val="18"/>
          <w:szCs w:val="18"/>
          <w:u w:val="single"/>
        </w:rPr>
        <w:t>Harbor/UCLA Child Psychology</w:t>
      </w:r>
      <w:r w:rsidRPr="00093300">
        <w:rPr>
          <w:rFonts w:asciiTheme="minorHAnsi" w:hAnsiTheme="minorHAnsi"/>
          <w:sz w:val="18"/>
          <w:szCs w:val="18"/>
        </w:rPr>
        <w:t xml:space="preserve">, Research Assistant.  Research project on "Factors affecting </w:t>
      </w:r>
    </w:p>
    <w:p w14:paraId="73911C0A"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children's perceptions of stressfulness of court" amongst sexually abused and a control group </w:t>
      </w:r>
    </w:p>
    <w:p w14:paraId="20ED96EF" w14:textId="77777777" w:rsidR="00C91492" w:rsidRPr="00093300" w:rsidRDefault="00C91492">
      <w:pPr>
        <w:rPr>
          <w:rFonts w:asciiTheme="minorHAnsi" w:hAnsiTheme="minorHAnsi"/>
          <w:sz w:val="18"/>
          <w:szCs w:val="18"/>
        </w:rPr>
      </w:pPr>
      <w:r w:rsidRPr="00093300">
        <w:rPr>
          <w:rFonts w:asciiTheme="minorHAnsi" w:hAnsiTheme="minorHAnsi"/>
          <w:sz w:val="18"/>
          <w:szCs w:val="18"/>
        </w:rPr>
        <w:t xml:space="preserve">     of </w:t>
      </w:r>
      <w:proofErr w:type="spellStart"/>
      <w:r w:rsidRPr="00093300">
        <w:rPr>
          <w:rFonts w:asciiTheme="minorHAnsi" w:hAnsiTheme="minorHAnsi"/>
          <w:sz w:val="18"/>
          <w:szCs w:val="18"/>
        </w:rPr>
        <w:t>nonabused</w:t>
      </w:r>
      <w:proofErr w:type="spellEnd"/>
      <w:r w:rsidRPr="00093300">
        <w:rPr>
          <w:rFonts w:asciiTheme="minorHAnsi" w:hAnsiTheme="minorHAnsi"/>
          <w:sz w:val="18"/>
          <w:szCs w:val="18"/>
        </w:rPr>
        <w:t xml:space="preserve"> children.  Principle Researcher: Karen </w:t>
      </w:r>
      <w:proofErr w:type="spellStart"/>
      <w:r w:rsidRPr="00093300">
        <w:rPr>
          <w:rFonts w:asciiTheme="minorHAnsi" w:hAnsiTheme="minorHAnsi"/>
          <w:sz w:val="18"/>
          <w:szCs w:val="18"/>
        </w:rPr>
        <w:t>Saywitz</w:t>
      </w:r>
      <w:proofErr w:type="spellEnd"/>
      <w:r w:rsidRPr="00093300">
        <w:rPr>
          <w:rFonts w:asciiTheme="minorHAnsi" w:hAnsiTheme="minorHAnsi"/>
          <w:sz w:val="18"/>
          <w:szCs w:val="18"/>
        </w:rPr>
        <w:t xml:space="preserve">, Ph.D.  September 1991 through June   </w:t>
      </w:r>
    </w:p>
    <w:p w14:paraId="5C3A0E67" w14:textId="40E93B7E" w:rsidR="00C91492" w:rsidRPr="00A66BAC" w:rsidRDefault="00C91492">
      <w:pPr>
        <w:rPr>
          <w:rFonts w:asciiTheme="minorHAnsi" w:hAnsiTheme="minorHAnsi"/>
          <w:sz w:val="18"/>
          <w:szCs w:val="18"/>
        </w:rPr>
      </w:pPr>
      <w:r w:rsidRPr="00093300">
        <w:rPr>
          <w:rFonts w:asciiTheme="minorHAnsi" w:hAnsiTheme="minorHAnsi"/>
          <w:sz w:val="18"/>
          <w:szCs w:val="18"/>
        </w:rPr>
        <w:t xml:space="preserve">     1992.</w:t>
      </w:r>
    </w:p>
    <w:p w14:paraId="04E26424" w14:textId="77777777" w:rsidR="00FC4D49" w:rsidRPr="00093300" w:rsidRDefault="00FC4D49">
      <w:pPr>
        <w:rPr>
          <w:rFonts w:asciiTheme="minorHAnsi" w:hAnsiTheme="minorHAnsi"/>
          <w:b/>
          <w:sz w:val="18"/>
          <w:szCs w:val="18"/>
          <w:u w:val="single"/>
        </w:rPr>
      </w:pPr>
    </w:p>
    <w:p w14:paraId="3A475E35" w14:textId="77777777" w:rsidR="00C91492" w:rsidRPr="00A66BAC" w:rsidRDefault="00C91492">
      <w:pPr>
        <w:rPr>
          <w:rFonts w:asciiTheme="minorHAnsi" w:hAnsiTheme="minorHAnsi"/>
          <w:sz w:val="22"/>
          <w:szCs w:val="22"/>
        </w:rPr>
      </w:pPr>
      <w:r w:rsidRPr="00A66BAC">
        <w:rPr>
          <w:rFonts w:asciiTheme="minorHAnsi" w:hAnsiTheme="minorHAnsi"/>
          <w:b/>
          <w:sz w:val="22"/>
          <w:szCs w:val="22"/>
          <w:u w:val="single"/>
        </w:rPr>
        <w:t>Teaching Experience</w:t>
      </w:r>
      <w:r w:rsidRPr="00A66BAC">
        <w:rPr>
          <w:rFonts w:asciiTheme="minorHAnsi" w:hAnsiTheme="minorHAnsi"/>
          <w:sz w:val="22"/>
          <w:szCs w:val="22"/>
        </w:rPr>
        <w:t xml:space="preserve"> </w:t>
      </w:r>
      <w:r w:rsidRPr="00A66BAC">
        <w:rPr>
          <w:rFonts w:asciiTheme="minorHAnsi" w:hAnsiTheme="minorHAnsi"/>
          <w:sz w:val="22"/>
          <w:szCs w:val="22"/>
        </w:rPr>
        <w:tab/>
      </w:r>
    </w:p>
    <w:p w14:paraId="5EF5FA75" w14:textId="77777777" w:rsidR="00C91492" w:rsidRPr="00093300" w:rsidRDefault="00C91492">
      <w:pPr>
        <w:rPr>
          <w:rFonts w:asciiTheme="minorHAnsi" w:hAnsiTheme="minorHAnsi"/>
          <w:sz w:val="18"/>
          <w:szCs w:val="18"/>
        </w:rPr>
      </w:pPr>
    </w:p>
    <w:p w14:paraId="1D96473A" w14:textId="77777777" w:rsidR="00291EE7" w:rsidRPr="00093300" w:rsidRDefault="00C91492" w:rsidP="00291EE7">
      <w:pPr>
        <w:rPr>
          <w:rFonts w:asciiTheme="minorHAnsi" w:hAnsiTheme="minorHAnsi"/>
          <w:sz w:val="18"/>
          <w:szCs w:val="18"/>
        </w:rPr>
      </w:pPr>
      <w:r w:rsidRPr="00093300">
        <w:rPr>
          <w:rFonts w:asciiTheme="minorHAnsi" w:hAnsiTheme="minorHAnsi"/>
          <w:sz w:val="18"/>
          <w:szCs w:val="18"/>
          <w:u w:val="single"/>
        </w:rPr>
        <w:t>Adjunct Professor</w:t>
      </w:r>
      <w:r w:rsidRPr="00093300">
        <w:rPr>
          <w:rFonts w:asciiTheme="minorHAnsi" w:hAnsiTheme="minorHAnsi"/>
          <w:sz w:val="18"/>
          <w:szCs w:val="18"/>
        </w:rPr>
        <w:t xml:space="preserve">, </w:t>
      </w:r>
      <w:r w:rsidRPr="00093300">
        <w:rPr>
          <w:rFonts w:asciiTheme="minorHAnsi" w:hAnsiTheme="minorHAnsi"/>
          <w:b/>
          <w:sz w:val="18"/>
          <w:szCs w:val="18"/>
        </w:rPr>
        <w:t>Pepperdine University</w:t>
      </w:r>
      <w:r w:rsidRPr="00093300">
        <w:rPr>
          <w:rFonts w:asciiTheme="minorHAnsi" w:hAnsiTheme="minorHAnsi"/>
          <w:sz w:val="18"/>
          <w:szCs w:val="18"/>
        </w:rPr>
        <w:t>, Graduate School of Education and Psychology; Irvine</w:t>
      </w:r>
      <w:r w:rsidR="00291EE7" w:rsidRPr="00093300">
        <w:rPr>
          <w:rFonts w:asciiTheme="minorHAnsi" w:hAnsiTheme="minorHAnsi"/>
          <w:sz w:val="18"/>
          <w:szCs w:val="18"/>
        </w:rPr>
        <w:t xml:space="preserve"> &amp; Los </w:t>
      </w:r>
    </w:p>
    <w:p w14:paraId="0CC3DFE6" w14:textId="2511C38F" w:rsidR="00E954B7" w:rsidRPr="00093300" w:rsidRDefault="00291EE7" w:rsidP="00B6763D">
      <w:pPr>
        <w:ind w:left="720"/>
        <w:rPr>
          <w:rFonts w:asciiTheme="minorHAnsi" w:hAnsiTheme="minorHAnsi"/>
          <w:sz w:val="18"/>
          <w:szCs w:val="18"/>
        </w:rPr>
      </w:pPr>
      <w:r w:rsidRPr="00093300">
        <w:rPr>
          <w:rFonts w:asciiTheme="minorHAnsi" w:hAnsiTheme="minorHAnsi"/>
          <w:sz w:val="18"/>
          <w:szCs w:val="18"/>
        </w:rPr>
        <w:t>Angeles</w:t>
      </w:r>
      <w:r w:rsidR="00C91492" w:rsidRPr="00093300">
        <w:rPr>
          <w:rFonts w:asciiTheme="minorHAnsi" w:hAnsiTheme="minorHAnsi"/>
          <w:sz w:val="18"/>
          <w:szCs w:val="18"/>
        </w:rPr>
        <w:t xml:space="preserve">, CA. </w:t>
      </w:r>
      <w:r w:rsidRPr="00093300">
        <w:rPr>
          <w:rFonts w:asciiTheme="minorHAnsi" w:hAnsiTheme="minorHAnsi"/>
          <w:sz w:val="18"/>
          <w:szCs w:val="18"/>
        </w:rPr>
        <w:t xml:space="preserve"> </w:t>
      </w:r>
      <w:r w:rsidR="00C91492" w:rsidRPr="00093300">
        <w:rPr>
          <w:rFonts w:asciiTheme="minorHAnsi" w:hAnsiTheme="minorHAnsi"/>
          <w:sz w:val="18"/>
          <w:szCs w:val="18"/>
        </w:rPr>
        <w:t xml:space="preserve">September 1997 to </w:t>
      </w:r>
      <w:r w:rsidR="007D6CD0" w:rsidRPr="00093300">
        <w:rPr>
          <w:rFonts w:asciiTheme="minorHAnsi" w:hAnsiTheme="minorHAnsi"/>
          <w:sz w:val="18"/>
          <w:szCs w:val="18"/>
        </w:rPr>
        <w:t>2003</w:t>
      </w:r>
      <w:r w:rsidR="00884723" w:rsidRPr="00093300">
        <w:rPr>
          <w:rFonts w:asciiTheme="minorHAnsi" w:hAnsiTheme="minorHAnsi"/>
          <w:sz w:val="18"/>
          <w:szCs w:val="18"/>
        </w:rPr>
        <w:t>; June 2014 to present</w:t>
      </w:r>
      <w:r w:rsidR="00C91492" w:rsidRPr="00093300">
        <w:rPr>
          <w:rFonts w:asciiTheme="minorHAnsi" w:hAnsiTheme="minorHAnsi"/>
          <w:sz w:val="18"/>
          <w:szCs w:val="18"/>
        </w:rPr>
        <w:t>.</w:t>
      </w:r>
      <w:r w:rsidRPr="00093300">
        <w:rPr>
          <w:rFonts w:asciiTheme="minorHAnsi" w:hAnsiTheme="minorHAnsi"/>
          <w:sz w:val="18"/>
          <w:szCs w:val="18"/>
        </w:rPr>
        <w:t xml:space="preserve"> Courses t</w:t>
      </w:r>
      <w:r w:rsidR="006C3CB6" w:rsidRPr="00093300">
        <w:rPr>
          <w:rFonts w:asciiTheme="minorHAnsi" w:hAnsiTheme="minorHAnsi"/>
          <w:sz w:val="18"/>
          <w:szCs w:val="18"/>
        </w:rPr>
        <w:t>au</w:t>
      </w:r>
      <w:r w:rsidR="00931628" w:rsidRPr="00093300">
        <w:rPr>
          <w:rFonts w:asciiTheme="minorHAnsi" w:hAnsiTheme="minorHAnsi"/>
          <w:sz w:val="18"/>
          <w:szCs w:val="18"/>
        </w:rPr>
        <w:t xml:space="preserve">ght Counseling </w:t>
      </w:r>
      <w:r w:rsidR="00FC4D49" w:rsidRPr="00093300">
        <w:rPr>
          <w:rFonts w:asciiTheme="minorHAnsi" w:hAnsiTheme="minorHAnsi"/>
          <w:sz w:val="18"/>
          <w:szCs w:val="18"/>
        </w:rPr>
        <w:t xml:space="preserve">Skills and Techniques, </w:t>
      </w:r>
      <w:r w:rsidRPr="00093300">
        <w:rPr>
          <w:rFonts w:asciiTheme="minorHAnsi" w:hAnsiTheme="minorHAnsi"/>
          <w:sz w:val="18"/>
          <w:szCs w:val="18"/>
        </w:rPr>
        <w:t>Psychopathology</w:t>
      </w:r>
      <w:r w:rsidR="00FC4D49" w:rsidRPr="00093300">
        <w:rPr>
          <w:rFonts w:asciiTheme="minorHAnsi" w:hAnsiTheme="minorHAnsi"/>
          <w:sz w:val="18"/>
          <w:szCs w:val="18"/>
        </w:rPr>
        <w:t>,</w:t>
      </w:r>
      <w:r w:rsidR="00931628" w:rsidRPr="00093300">
        <w:rPr>
          <w:rFonts w:asciiTheme="minorHAnsi" w:hAnsiTheme="minorHAnsi"/>
          <w:sz w:val="18"/>
          <w:szCs w:val="18"/>
        </w:rPr>
        <w:t xml:space="preserve"> &amp; Trauma in Diverse Populations</w:t>
      </w:r>
      <w:r w:rsidR="006C3CB6" w:rsidRPr="00093300">
        <w:rPr>
          <w:rFonts w:asciiTheme="minorHAnsi" w:hAnsiTheme="minorHAnsi"/>
          <w:sz w:val="18"/>
          <w:szCs w:val="18"/>
        </w:rPr>
        <w:t xml:space="preserve"> in </w:t>
      </w:r>
      <w:r w:rsidR="00263119" w:rsidRPr="00093300">
        <w:rPr>
          <w:rFonts w:asciiTheme="minorHAnsi" w:hAnsiTheme="minorHAnsi"/>
          <w:sz w:val="18"/>
          <w:szCs w:val="18"/>
        </w:rPr>
        <w:t xml:space="preserve">the </w:t>
      </w:r>
      <w:r w:rsidR="006C3CB6" w:rsidRPr="00093300">
        <w:rPr>
          <w:rFonts w:asciiTheme="minorHAnsi" w:hAnsiTheme="minorHAnsi"/>
          <w:sz w:val="18"/>
          <w:szCs w:val="18"/>
        </w:rPr>
        <w:t xml:space="preserve">Master’s </w:t>
      </w:r>
      <w:r w:rsidR="00263119" w:rsidRPr="00093300">
        <w:rPr>
          <w:rFonts w:asciiTheme="minorHAnsi" w:hAnsiTheme="minorHAnsi"/>
          <w:sz w:val="18"/>
          <w:szCs w:val="18"/>
        </w:rPr>
        <w:t xml:space="preserve">Psychology </w:t>
      </w:r>
      <w:r w:rsidR="00931628" w:rsidRPr="00093300">
        <w:rPr>
          <w:rFonts w:asciiTheme="minorHAnsi" w:hAnsiTheme="minorHAnsi"/>
          <w:sz w:val="18"/>
          <w:szCs w:val="18"/>
        </w:rPr>
        <w:t xml:space="preserve">Degree </w:t>
      </w:r>
      <w:r w:rsidR="006C3CB6" w:rsidRPr="00093300">
        <w:rPr>
          <w:rFonts w:asciiTheme="minorHAnsi" w:hAnsiTheme="minorHAnsi"/>
          <w:sz w:val="18"/>
          <w:szCs w:val="18"/>
        </w:rPr>
        <w:t>Program</w:t>
      </w:r>
      <w:r w:rsidR="00263119" w:rsidRPr="00093300">
        <w:rPr>
          <w:rFonts w:asciiTheme="minorHAnsi" w:hAnsiTheme="minorHAnsi"/>
          <w:sz w:val="18"/>
          <w:szCs w:val="18"/>
        </w:rPr>
        <w:t>, and</w:t>
      </w:r>
      <w:r w:rsidRPr="00093300">
        <w:rPr>
          <w:rFonts w:asciiTheme="minorHAnsi" w:hAnsiTheme="minorHAnsi"/>
          <w:sz w:val="18"/>
          <w:szCs w:val="18"/>
        </w:rPr>
        <w:t xml:space="preserve"> Assessment and Treatment of Trauma</w:t>
      </w:r>
      <w:r w:rsidR="00263119" w:rsidRPr="00093300">
        <w:rPr>
          <w:rFonts w:asciiTheme="minorHAnsi" w:hAnsiTheme="minorHAnsi"/>
          <w:sz w:val="18"/>
          <w:szCs w:val="18"/>
        </w:rPr>
        <w:t xml:space="preserve"> for doctoral</w:t>
      </w:r>
      <w:r w:rsidR="006C3CB6" w:rsidRPr="00093300">
        <w:rPr>
          <w:rFonts w:asciiTheme="minorHAnsi" w:hAnsiTheme="minorHAnsi"/>
          <w:sz w:val="18"/>
          <w:szCs w:val="18"/>
        </w:rPr>
        <w:t xml:space="preserve"> program.</w:t>
      </w:r>
    </w:p>
    <w:p w14:paraId="5326A1C1" w14:textId="77777777" w:rsidR="00E954B7" w:rsidRPr="00093300" w:rsidRDefault="00E954B7" w:rsidP="00E954B7">
      <w:pPr>
        <w:rPr>
          <w:rFonts w:asciiTheme="minorHAnsi" w:hAnsiTheme="minorHAnsi"/>
          <w:sz w:val="18"/>
          <w:szCs w:val="18"/>
        </w:rPr>
      </w:pPr>
      <w:r w:rsidRPr="00093300">
        <w:rPr>
          <w:rFonts w:asciiTheme="minorHAnsi" w:hAnsiTheme="minorHAnsi"/>
          <w:sz w:val="18"/>
          <w:szCs w:val="18"/>
          <w:u w:val="single"/>
        </w:rPr>
        <w:t>Adjunct Professor</w:t>
      </w:r>
      <w:r w:rsidRPr="00093300">
        <w:rPr>
          <w:rFonts w:asciiTheme="minorHAnsi" w:hAnsiTheme="minorHAnsi"/>
          <w:sz w:val="18"/>
          <w:szCs w:val="18"/>
        </w:rPr>
        <w:t xml:space="preserve">, </w:t>
      </w:r>
      <w:r w:rsidRPr="00093300">
        <w:rPr>
          <w:rFonts w:asciiTheme="minorHAnsi" w:hAnsiTheme="minorHAnsi"/>
          <w:b/>
          <w:sz w:val="18"/>
          <w:szCs w:val="18"/>
        </w:rPr>
        <w:t>Huntington University</w:t>
      </w:r>
      <w:r w:rsidRPr="00093300">
        <w:rPr>
          <w:rFonts w:asciiTheme="minorHAnsi" w:hAnsiTheme="minorHAnsi"/>
          <w:sz w:val="18"/>
          <w:szCs w:val="18"/>
        </w:rPr>
        <w:t xml:space="preserve">, </w:t>
      </w:r>
      <w:proofErr w:type="spellStart"/>
      <w:r w:rsidRPr="00093300">
        <w:rPr>
          <w:rFonts w:asciiTheme="minorHAnsi" w:hAnsiTheme="minorHAnsi"/>
          <w:sz w:val="18"/>
          <w:szCs w:val="18"/>
        </w:rPr>
        <w:t>Masters</w:t>
      </w:r>
      <w:proofErr w:type="spellEnd"/>
      <w:r w:rsidRPr="00093300">
        <w:rPr>
          <w:rFonts w:asciiTheme="minorHAnsi" w:hAnsiTheme="minorHAnsi"/>
          <w:sz w:val="18"/>
          <w:szCs w:val="18"/>
        </w:rPr>
        <w:t xml:space="preserve"> Program Townsend Institute of Counseling and </w:t>
      </w:r>
    </w:p>
    <w:p w14:paraId="5070D243" w14:textId="51D1A6C8" w:rsidR="00605851" w:rsidRPr="00093300" w:rsidRDefault="00E954B7" w:rsidP="00FC4D49">
      <w:pPr>
        <w:ind w:left="720"/>
        <w:rPr>
          <w:rFonts w:asciiTheme="minorHAnsi" w:hAnsiTheme="minorHAnsi"/>
          <w:sz w:val="18"/>
          <w:szCs w:val="18"/>
        </w:rPr>
      </w:pPr>
      <w:r w:rsidRPr="00093300">
        <w:rPr>
          <w:rFonts w:asciiTheme="minorHAnsi" w:hAnsiTheme="minorHAnsi"/>
          <w:sz w:val="18"/>
          <w:szCs w:val="18"/>
        </w:rPr>
        <w:t>Psy</w:t>
      </w:r>
      <w:r w:rsidR="00B83103" w:rsidRPr="00093300">
        <w:rPr>
          <w:rFonts w:asciiTheme="minorHAnsi" w:hAnsiTheme="minorHAnsi"/>
          <w:sz w:val="18"/>
          <w:szCs w:val="18"/>
        </w:rPr>
        <w:t xml:space="preserve">chology; </w:t>
      </w:r>
      <w:proofErr w:type="spellStart"/>
      <w:r w:rsidR="00B83103" w:rsidRPr="00093300">
        <w:rPr>
          <w:rFonts w:asciiTheme="minorHAnsi" w:hAnsiTheme="minorHAnsi"/>
          <w:sz w:val="18"/>
          <w:szCs w:val="18"/>
        </w:rPr>
        <w:t>Curriculm</w:t>
      </w:r>
      <w:proofErr w:type="spellEnd"/>
      <w:r w:rsidR="00B83103" w:rsidRPr="00093300">
        <w:rPr>
          <w:rFonts w:asciiTheme="minorHAnsi" w:hAnsiTheme="minorHAnsi"/>
          <w:sz w:val="18"/>
          <w:szCs w:val="18"/>
        </w:rPr>
        <w:t xml:space="preserve"> development for Theories and Techniques of Counseling. </w:t>
      </w:r>
      <w:r w:rsidR="00931628" w:rsidRPr="00093300">
        <w:rPr>
          <w:rFonts w:asciiTheme="minorHAnsi" w:hAnsiTheme="minorHAnsi"/>
          <w:sz w:val="18"/>
          <w:szCs w:val="18"/>
        </w:rPr>
        <w:t xml:space="preserve">Course taught: Theory and Technique of Counseling; June </w:t>
      </w:r>
      <w:r w:rsidRPr="00093300">
        <w:rPr>
          <w:rFonts w:asciiTheme="minorHAnsi" w:hAnsiTheme="minorHAnsi"/>
          <w:sz w:val="18"/>
          <w:szCs w:val="18"/>
        </w:rPr>
        <w:t>2015</w:t>
      </w:r>
      <w:r w:rsidR="00FC4D49" w:rsidRPr="00093300">
        <w:rPr>
          <w:rFonts w:asciiTheme="minorHAnsi" w:hAnsiTheme="minorHAnsi"/>
          <w:sz w:val="18"/>
          <w:szCs w:val="18"/>
        </w:rPr>
        <w:t xml:space="preserve"> to December 2015</w:t>
      </w:r>
      <w:r w:rsidR="00B83103" w:rsidRPr="00093300">
        <w:rPr>
          <w:rFonts w:asciiTheme="minorHAnsi" w:hAnsiTheme="minorHAnsi"/>
          <w:sz w:val="18"/>
          <w:szCs w:val="18"/>
        </w:rPr>
        <w:t>.</w:t>
      </w:r>
      <w:r w:rsidRPr="00093300">
        <w:rPr>
          <w:rFonts w:asciiTheme="minorHAnsi" w:hAnsiTheme="minorHAnsi"/>
          <w:sz w:val="18"/>
          <w:szCs w:val="18"/>
        </w:rPr>
        <w:t xml:space="preserve"> </w:t>
      </w:r>
    </w:p>
    <w:p w14:paraId="7E053018" w14:textId="3DE4012C" w:rsidR="007B7DDB" w:rsidRPr="00093300" w:rsidRDefault="00C91492" w:rsidP="002D0CCD">
      <w:pPr>
        <w:rPr>
          <w:rFonts w:asciiTheme="minorHAnsi" w:hAnsiTheme="minorHAnsi"/>
          <w:sz w:val="18"/>
          <w:szCs w:val="18"/>
        </w:rPr>
      </w:pPr>
      <w:r w:rsidRPr="00093300">
        <w:rPr>
          <w:rFonts w:asciiTheme="minorHAnsi" w:hAnsiTheme="minorHAnsi"/>
          <w:sz w:val="18"/>
          <w:szCs w:val="18"/>
          <w:u w:val="single"/>
        </w:rPr>
        <w:t>Assistant Adjunct Professor</w:t>
      </w:r>
      <w:r w:rsidRPr="00093300">
        <w:rPr>
          <w:rFonts w:asciiTheme="minorHAnsi" w:hAnsiTheme="minorHAnsi"/>
          <w:sz w:val="18"/>
          <w:szCs w:val="18"/>
        </w:rPr>
        <w:t xml:space="preserve">, </w:t>
      </w:r>
      <w:r w:rsidRPr="00093300">
        <w:rPr>
          <w:rFonts w:asciiTheme="minorHAnsi" w:hAnsiTheme="minorHAnsi"/>
          <w:b/>
          <w:sz w:val="18"/>
          <w:szCs w:val="18"/>
        </w:rPr>
        <w:t>University of Missouri, St. Louis</w:t>
      </w:r>
      <w:r w:rsidRPr="00093300">
        <w:rPr>
          <w:rFonts w:asciiTheme="minorHAnsi" w:hAnsiTheme="minorHAnsi"/>
          <w:sz w:val="18"/>
          <w:szCs w:val="18"/>
        </w:rPr>
        <w:t xml:space="preserve">. Winter 1995. </w:t>
      </w:r>
      <w:r w:rsidR="00884723" w:rsidRPr="00093300">
        <w:rPr>
          <w:rFonts w:asciiTheme="minorHAnsi" w:hAnsiTheme="minorHAnsi"/>
          <w:sz w:val="18"/>
          <w:szCs w:val="18"/>
        </w:rPr>
        <w:t>Abnormal Psychology.</w:t>
      </w:r>
    </w:p>
    <w:p w14:paraId="3A963A19" w14:textId="77777777" w:rsidR="00B83103" w:rsidRPr="00093300" w:rsidRDefault="00B83103" w:rsidP="00B83103">
      <w:pPr>
        <w:rPr>
          <w:rFonts w:asciiTheme="minorHAnsi" w:hAnsiTheme="minorHAnsi"/>
          <w:sz w:val="18"/>
          <w:szCs w:val="18"/>
        </w:rPr>
      </w:pPr>
    </w:p>
    <w:p w14:paraId="1E8C4FC4" w14:textId="07DCDF9C" w:rsidR="00220203" w:rsidRPr="00A66BAC" w:rsidRDefault="00220203" w:rsidP="00B83103">
      <w:pPr>
        <w:rPr>
          <w:rFonts w:asciiTheme="minorHAnsi" w:hAnsiTheme="minorHAnsi"/>
          <w:sz w:val="22"/>
          <w:szCs w:val="22"/>
        </w:rPr>
      </w:pPr>
      <w:r w:rsidRPr="00A66BAC">
        <w:rPr>
          <w:rFonts w:asciiTheme="minorHAnsi" w:hAnsiTheme="minorHAnsi"/>
          <w:b/>
          <w:sz w:val="22"/>
          <w:szCs w:val="22"/>
          <w:u w:val="single"/>
        </w:rPr>
        <w:t>Video Trainings</w:t>
      </w:r>
    </w:p>
    <w:p w14:paraId="3F7B0923" w14:textId="77777777" w:rsidR="00220203" w:rsidRPr="00093300" w:rsidRDefault="00220203" w:rsidP="00B83103">
      <w:pPr>
        <w:rPr>
          <w:rFonts w:asciiTheme="minorHAnsi" w:hAnsiTheme="minorHAnsi"/>
          <w:sz w:val="18"/>
          <w:szCs w:val="18"/>
        </w:rPr>
      </w:pPr>
    </w:p>
    <w:p w14:paraId="6E1A56A8" w14:textId="303367F5" w:rsidR="00220203" w:rsidRPr="00093300" w:rsidRDefault="00220203" w:rsidP="00B83103">
      <w:pPr>
        <w:rPr>
          <w:rFonts w:asciiTheme="minorHAnsi" w:hAnsiTheme="minorHAnsi"/>
          <w:sz w:val="18"/>
          <w:szCs w:val="18"/>
        </w:rPr>
      </w:pPr>
      <w:r w:rsidRPr="00093300">
        <w:rPr>
          <w:rFonts w:asciiTheme="minorHAnsi" w:hAnsiTheme="minorHAnsi"/>
          <w:sz w:val="18"/>
          <w:szCs w:val="18"/>
          <w:u w:val="single"/>
        </w:rPr>
        <w:t>Giving it Back to Kids (GIBTK):</w:t>
      </w:r>
      <w:r w:rsidRPr="00093300">
        <w:rPr>
          <w:rFonts w:asciiTheme="minorHAnsi" w:hAnsiTheme="minorHAnsi"/>
          <w:sz w:val="18"/>
          <w:szCs w:val="18"/>
        </w:rPr>
        <w:t xml:space="preserve"> Provide video teaching on emotional health issues including emotional regulation, ACES study, DBT, General Tr</w:t>
      </w:r>
      <w:r w:rsidR="00B6763D" w:rsidRPr="00093300">
        <w:rPr>
          <w:rFonts w:asciiTheme="minorHAnsi" w:hAnsiTheme="minorHAnsi"/>
          <w:sz w:val="18"/>
          <w:szCs w:val="18"/>
        </w:rPr>
        <w:t xml:space="preserve">auma, Child Abuse, Sexual Abuse, Domestic Violence </w:t>
      </w:r>
      <w:r w:rsidRPr="00093300">
        <w:rPr>
          <w:rFonts w:asciiTheme="minorHAnsi" w:hAnsiTheme="minorHAnsi"/>
          <w:sz w:val="18"/>
          <w:szCs w:val="18"/>
        </w:rPr>
        <w:t>and interventions for emotional and behavioral issues.</w:t>
      </w:r>
      <w:r w:rsidR="004B1829">
        <w:rPr>
          <w:rFonts w:asciiTheme="minorHAnsi" w:hAnsiTheme="minorHAnsi"/>
          <w:sz w:val="18"/>
          <w:szCs w:val="18"/>
        </w:rPr>
        <w:t xml:space="preserve">  Trainings have been translated into </w:t>
      </w:r>
      <w:proofErr w:type="spellStart"/>
      <w:r w:rsidR="004B1829">
        <w:rPr>
          <w:rFonts w:asciiTheme="minorHAnsi" w:hAnsiTheme="minorHAnsi"/>
          <w:sz w:val="18"/>
          <w:szCs w:val="18"/>
        </w:rPr>
        <w:t>Vietnemese</w:t>
      </w:r>
      <w:proofErr w:type="spellEnd"/>
      <w:r w:rsidR="004B1829">
        <w:rPr>
          <w:rFonts w:asciiTheme="minorHAnsi" w:hAnsiTheme="minorHAnsi"/>
          <w:sz w:val="18"/>
          <w:szCs w:val="18"/>
        </w:rPr>
        <w:t xml:space="preserve">. </w:t>
      </w:r>
      <w:r w:rsidR="00745950">
        <w:rPr>
          <w:rFonts w:asciiTheme="minorHAnsi" w:hAnsiTheme="minorHAnsi"/>
          <w:sz w:val="18"/>
          <w:szCs w:val="18"/>
        </w:rPr>
        <w:t>Provide consultation to staff for their inhouse training (Jan. 2005-2020)</w:t>
      </w:r>
    </w:p>
    <w:p w14:paraId="5E73E104" w14:textId="77777777" w:rsidR="00220203" w:rsidRPr="00093300" w:rsidRDefault="00220203" w:rsidP="00B83103">
      <w:pPr>
        <w:rPr>
          <w:rFonts w:asciiTheme="minorHAnsi" w:hAnsiTheme="minorHAnsi"/>
          <w:b/>
          <w:sz w:val="18"/>
          <w:szCs w:val="18"/>
          <w:u w:val="single"/>
        </w:rPr>
      </w:pPr>
    </w:p>
    <w:p w14:paraId="303FB5A3" w14:textId="6C9D1639" w:rsidR="00B83103" w:rsidRPr="00A66BAC" w:rsidRDefault="00B83103" w:rsidP="00B83103">
      <w:pPr>
        <w:rPr>
          <w:rFonts w:asciiTheme="minorHAnsi" w:hAnsiTheme="minorHAnsi"/>
          <w:b/>
          <w:sz w:val="22"/>
          <w:szCs w:val="22"/>
          <w:u w:val="single"/>
        </w:rPr>
      </w:pPr>
      <w:r w:rsidRPr="00A66BAC">
        <w:rPr>
          <w:rFonts w:asciiTheme="minorHAnsi" w:hAnsiTheme="minorHAnsi"/>
          <w:b/>
          <w:sz w:val="22"/>
          <w:szCs w:val="22"/>
          <w:u w:val="single"/>
        </w:rPr>
        <w:t>Committee Experience</w:t>
      </w:r>
      <w:r w:rsidR="00977E3D">
        <w:rPr>
          <w:rFonts w:asciiTheme="minorHAnsi" w:hAnsiTheme="minorHAnsi"/>
          <w:b/>
          <w:sz w:val="22"/>
          <w:szCs w:val="22"/>
          <w:u w:val="single"/>
        </w:rPr>
        <w:t>/Boards</w:t>
      </w:r>
    </w:p>
    <w:p w14:paraId="28130840" w14:textId="77777777" w:rsidR="007B7DDB" w:rsidRPr="00093300" w:rsidRDefault="007B7DDB">
      <w:pPr>
        <w:rPr>
          <w:rFonts w:asciiTheme="minorHAnsi" w:hAnsiTheme="minorHAnsi"/>
          <w:b/>
          <w:sz w:val="18"/>
          <w:szCs w:val="18"/>
          <w:u w:val="single"/>
        </w:rPr>
      </w:pPr>
    </w:p>
    <w:p w14:paraId="5855A58D" w14:textId="77777777" w:rsidR="004B1829" w:rsidRDefault="00B83103" w:rsidP="004B1829">
      <w:pPr>
        <w:rPr>
          <w:rFonts w:asciiTheme="minorHAnsi" w:hAnsiTheme="minorHAnsi"/>
          <w:sz w:val="18"/>
          <w:szCs w:val="18"/>
        </w:rPr>
      </w:pPr>
      <w:r w:rsidRPr="00093300">
        <w:rPr>
          <w:rFonts w:asciiTheme="minorHAnsi" w:hAnsiTheme="minorHAnsi"/>
          <w:sz w:val="18"/>
          <w:szCs w:val="18"/>
          <w:u w:val="single"/>
        </w:rPr>
        <w:t>Conference Planning Committee</w:t>
      </w:r>
      <w:r w:rsidRPr="00093300">
        <w:rPr>
          <w:rFonts w:asciiTheme="minorHAnsi" w:hAnsiTheme="minorHAnsi"/>
          <w:sz w:val="18"/>
          <w:szCs w:val="18"/>
        </w:rPr>
        <w:t xml:space="preserve">, </w:t>
      </w:r>
      <w:r w:rsidRPr="00093300">
        <w:rPr>
          <w:rFonts w:asciiTheme="minorHAnsi" w:hAnsiTheme="minorHAnsi"/>
          <w:b/>
          <w:sz w:val="18"/>
          <w:szCs w:val="18"/>
        </w:rPr>
        <w:t>Summit Conference on Violence, Abuse, and Trauma</w:t>
      </w:r>
      <w:r w:rsidRPr="00093300">
        <w:rPr>
          <w:rFonts w:asciiTheme="minorHAnsi" w:hAnsiTheme="minorHAnsi"/>
          <w:sz w:val="18"/>
          <w:szCs w:val="18"/>
        </w:rPr>
        <w:t xml:space="preserve">, (formerly IVAT </w:t>
      </w:r>
    </w:p>
    <w:p w14:paraId="373C7F7F" w14:textId="77777777" w:rsidR="004B1829" w:rsidRDefault="00B83103" w:rsidP="004B1829">
      <w:pPr>
        <w:ind w:firstLine="720"/>
        <w:rPr>
          <w:rFonts w:asciiTheme="minorHAnsi" w:hAnsiTheme="minorHAnsi"/>
          <w:sz w:val="18"/>
          <w:szCs w:val="18"/>
        </w:rPr>
      </w:pPr>
      <w:r w:rsidRPr="00093300">
        <w:rPr>
          <w:rFonts w:asciiTheme="minorHAnsi" w:hAnsiTheme="minorHAnsi"/>
          <w:sz w:val="18"/>
          <w:szCs w:val="18"/>
        </w:rPr>
        <w:t>conference</w:t>
      </w:r>
      <w:proofErr w:type="gramStart"/>
      <w:r w:rsidRPr="00093300">
        <w:rPr>
          <w:rFonts w:asciiTheme="minorHAnsi" w:hAnsiTheme="minorHAnsi"/>
          <w:sz w:val="18"/>
          <w:szCs w:val="18"/>
        </w:rPr>
        <w:t>)</w:t>
      </w:r>
      <w:r w:rsidR="00D322CF" w:rsidRPr="00093300">
        <w:rPr>
          <w:rFonts w:asciiTheme="minorHAnsi" w:hAnsiTheme="minorHAnsi"/>
          <w:sz w:val="18"/>
          <w:szCs w:val="18"/>
        </w:rPr>
        <w:t xml:space="preserve">;  </w:t>
      </w:r>
      <w:r w:rsidR="006E3455" w:rsidRPr="00093300">
        <w:rPr>
          <w:rFonts w:asciiTheme="minorHAnsi" w:hAnsiTheme="minorHAnsi"/>
          <w:sz w:val="18"/>
          <w:szCs w:val="18"/>
        </w:rPr>
        <w:t>co</w:t>
      </w:r>
      <w:proofErr w:type="gramEnd"/>
      <w:r w:rsidR="006E3455" w:rsidRPr="00093300">
        <w:rPr>
          <w:rFonts w:asciiTheme="minorHAnsi" w:hAnsiTheme="minorHAnsi"/>
          <w:sz w:val="18"/>
          <w:szCs w:val="18"/>
        </w:rPr>
        <w:t xml:space="preserve">-facilitator of the </w:t>
      </w:r>
      <w:proofErr w:type="spellStart"/>
      <w:r w:rsidR="006E3455" w:rsidRPr="00093300">
        <w:rPr>
          <w:rFonts w:asciiTheme="minorHAnsi" w:hAnsiTheme="minorHAnsi"/>
          <w:sz w:val="18"/>
          <w:szCs w:val="18"/>
        </w:rPr>
        <w:t>s</w:t>
      </w:r>
      <w:r w:rsidR="00D322CF" w:rsidRPr="00093300">
        <w:rPr>
          <w:rFonts w:asciiTheme="minorHAnsi" w:hAnsiTheme="minorHAnsi"/>
          <w:sz w:val="18"/>
          <w:szCs w:val="18"/>
        </w:rPr>
        <w:t>ubcomm</w:t>
      </w:r>
      <w:r w:rsidR="00052321" w:rsidRPr="00093300">
        <w:rPr>
          <w:rFonts w:asciiTheme="minorHAnsi" w:hAnsiTheme="minorHAnsi"/>
          <w:sz w:val="18"/>
          <w:szCs w:val="18"/>
        </w:rPr>
        <w:t>itte</w:t>
      </w:r>
      <w:proofErr w:type="spellEnd"/>
      <w:r w:rsidR="00052321" w:rsidRPr="00093300">
        <w:rPr>
          <w:rFonts w:asciiTheme="minorHAnsi" w:hAnsiTheme="minorHAnsi"/>
          <w:sz w:val="18"/>
          <w:szCs w:val="18"/>
        </w:rPr>
        <w:t xml:space="preserve"> for </w:t>
      </w:r>
      <w:r w:rsidR="000122DF" w:rsidRPr="00093300">
        <w:rPr>
          <w:rFonts w:asciiTheme="minorHAnsi" w:hAnsiTheme="minorHAnsi"/>
          <w:sz w:val="18"/>
          <w:szCs w:val="18"/>
        </w:rPr>
        <w:t xml:space="preserve">Adult </w:t>
      </w:r>
      <w:r w:rsidR="00931628" w:rsidRPr="00093300">
        <w:rPr>
          <w:rFonts w:asciiTheme="minorHAnsi" w:hAnsiTheme="minorHAnsi"/>
          <w:sz w:val="18"/>
          <w:szCs w:val="18"/>
        </w:rPr>
        <w:t>Survivors</w:t>
      </w:r>
      <w:r w:rsidR="000122DF" w:rsidRPr="00093300">
        <w:rPr>
          <w:rFonts w:asciiTheme="minorHAnsi" w:hAnsiTheme="minorHAnsi"/>
          <w:sz w:val="18"/>
          <w:szCs w:val="18"/>
        </w:rPr>
        <w:t xml:space="preserve"> of</w:t>
      </w:r>
      <w:r w:rsidR="00052321" w:rsidRPr="00093300">
        <w:rPr>
          <w:rFonts w:asciiTheme="minorHAnsi" w:hAnsiTheme="minorHAnsi"/>
          <w:sz w:val="18"/>
          <w:szCs w:val="18"/>
        </w:rPr>
        <w:t xml:space="preserve"> child </w:t>
      </w:r>
      <w:r w:rsidR="000122DF" w:rsidRPr="00093300">
        <w:rPr>
          <w:rFonts w:asciiTheme="minorHAnsi" w:hAnsiTheme="minorHAnsi"/>
          <w:sz w:val="18"/>
          <w:szCs w:val="18"/>
        </w:rPr>
        <w:t>maltreatment</w:t>
      </w:r>
      <w:r w:rsidR="00931628" w:rsidRPr="00093300">
        <w:rPr>
          <w:rFonts w:asciiTheme="minorHAnsi" w:hAnsiTheme="minorHAnsi"/>
          <w:sz w:val="18"/>
          <w:szCs w:val="18"/>
        </w:rPr>
        <w:t xml:space="preserve">; committee </w:t>
      </w:r>
    </w:p>
    <w:p w14:paraId="4ACED589" w14:textId="79B8A8A2" w:rsidR="00977E3D" w:rsidRDefault="00263119" w:rsidP="004B1829">
      <w:pPr>
        <w:ind w:firstLine="720"/>
        <w:rPr>
          <w:rFonts w:asciiTheme="minorHAnsi" w:hAnsiTheme="minorHAnsi"/>
          <w:sz w:val="18"/>
          <w:szCs w:val="18"/>
        </w:rPr>
      </w:pPr>
      <w:r w:rsidRPr="00093300">
        <w:rPr>
          <w:rFonts w:asciiTheme="minorHAnsi" w:hAnsiTheme="minorHAnsi"/>
          <w:sz w:val="18"/>
          <w:szCs w:val="18"/>
        </w:rPr>
        <w:t>member for General Trauma track</w:t>
      </w:r>
      <w:r w:rsidR="000C648E">
        <w:rPr>
          <w:rFonts w:asciiTheme="minorHAnsi" w:hAnsiTheme="minorHAnsi"/>
          <w:sz w:val="18"/>
          <w:szCs w:val="18"/>
        </w:rPr>
        <w:t>; conference chair for workshops/</w:t>
      </w:r>
      <w:proofErr w:type="gramStart"/>
      <w:r w:rsidR="000C648E">
        <w:rPr>
          <w:rFonts w:asciiTheme="minorHAnsi" w:hAnsiTheme="minorHAnsi"/>
          <w:sz w:val="18"/>
          <w:szCs w:val="18"/>
        </w:rPr>
        <w:t xml:space="preserve">presentations </w:t>
      </w:r>
      <w:r w:rsidRPr="00093300">
        <w:rPr>
          <w:rFonts w:asciiTheme="minorHAnsi" w:hAnsiTheme="minorHAnsi"/>
          <w:sz w:val="18"/>
          <w:szCs w:val="18"/>
        </w:rPr>
        <w:t xml:space="preserve"> (</w:t>
      </w:r>
      <w:proofErr w:type="gramEnd"/>
      <w:r w:rsidRPr="00093300">
        <w:rPr>
          <w:rFonts w:asciiTheme="minorHAnsi" w:hAnsiTheme="minorHAnsi"/>
          <w:sz w:val="18"/>
          <w:szCs w:val="18"/>
        </w:rPr>
        <w:t xml:space="preserve">2014 to </w:t>
      </w:r>
      <w:r w:rsidR="006970E6">
        <w:rPr>
          <w:rFonts w:asciiTheme="minorHAnsi" w:hAnsiTheme="minorHAnsi"/>
          <w:sz w:val="18"/>
          <w:szCs w:val="18"/>
        </w:rPr>
        <w:t>2020</w:t>
      </w:r>
      <w:r w:rsidRPr="00093300">
        <w:rPr>
          <w:rFonts w:asciiTheme="minorHAnsi" w:hAnsiTheme="minorHAnsi"/>
          <w:sz w:val="18"/>
          <w:szCs w:val="18"/>
        </w:rPr>
        <w:t>)</w:t>
      </w:r>
    </w:p>
    <w:p w14:paraId="3BB4DEAB" w14:textId="3F27DC26" w:rsidR="00745950" w:rsidRPr="00093300" w:rsidRDefault="00977E3D" w:rsidP="00745950">
      <w:pPr>
        <w:rPr>
          <w:rFonts w:asciiTheme="minorHAnsi" w:hAnsiTheme="minorHAnsi"/>
          <w:sz w:val="18"/>
          <w:szCs w:val="18"/>
        </w:rPr>
      </w:pPr>
      <w:r w:rsidRPr="004B1829">
        <w:rPr>
          <w:rFonts w:asciiTheme="minorHAnsi" w:hAnsiTheme="minorHAnsi"/>
          <w:sz w:val="18"/>
          <w:szCs w:val="18"/>
          <w:u w:val="single"/>
        </w:rPr>
        <w:t>Board Member, Hecht Trauma Institute</w:t>
      </w:r>
      <w:r w:rsidR="00567AF7">
        <w:rPr>
          <w:rFonts w:asciiTheme="minorHAnsi" w:hAnsiTheme="minorHAnsi"/>
          <w:sz w:val="18"/>
          <w:szCs w:val="18"/>
          <w:u w:val="single"/>
        </w:rPr>
        <w:t>;</w:t>
      </w:r>
      <w:r w:rsidR="00567AF7" w:rsidRPr="00567AF7">
        <w:rPr>
          <w:rFonts w:asciiTheme="minorHAnsi" w:hAnsiTheme="minorHAnsi"/>
          <w:sz w:val="18"/>
          <w:szCs w:val="18"/>
        </w:rPr>
        <w:t xml:space="preserve"> </w:t>
      </w:r>
      <w:r>
        <w:rPr>
          <w:rFonts w:asciiTheme="minorHAnsi" w:hAnsiTheme="minorHAnsi"/>
          <w:sz w:val="18"/>
          <w:szCs w:val="18"/>
        </w:rPr>
        <w:t>June 2019</w:t>
      </w:r>
      <w:r w:rsidR="000C648E">
        <w:rPr>
          <w:rFonts w:asciiTheme="minorHAnsi" w:hAnsiTheme="minorHAnsi"/>
          <w:sz w:val="18"/>
          <w:szCs w:val="18"/>
        </w:rPr>
        <w:t xml:space="preserve"> to present</w:t>
      </w:r>
      <w:r w:rsidR="006970E6">
        <w:rPr>
          <w:rFonts w:asciiTheme="minorHAnsi" w:hAnsiTheme="minorHAnsi"/>
          <w:sz w:val="18"/>
          <w:szCs w:val="18"/>
        </w:rPr>
        <w:t>; CEU committee</w:t>
      </w:r>
      <w:r w:rsidR="00567AF7">
        <w:rPr>
          <w:rFonts w:asciiTheme="minorHAnsi" w:hAnsiTheme="minorHAnsi"/>
          <w:sz w:val="18"/>
          <w:szCs w:val="18"/>
        </w:rPr>
        <w:t>/Scientific Advisor.</w:t>
      </w:r>
    </w:p>
    <w:p w14:paraId="3EA7E2AA" w14:textId="77777777" w:rsidR="00745950" w:rsidRDefault="00745950">
      <w:pPr>
        <w:rPr>
          <w:rFonts w:asciiTheme="minorHAnsi" w:hAnsiTheme="minorHAnsi"/>
          <w:b/>
          <w:sz w:val="22"/>
          <w:szCs w:val="22"/>
          <w:u w:val="single"/>
        </w:rPr>
      </w:pPr>
    </w:p>
    <w:p w14:paraId="4054E6E6" w14:textId="60768A63" w:rsidR="00C91492" w:rsidRPr="00A66BAC" w:rsidRDefault="00C91492">
      <w:pPr>
        <w:rPr>
          <w:rFonts w:asciiTheme="minorHAnsi" w:hAnsiTheme="minorHAnsi"/>
          <w:b/>
          <w:sz w:val="22"/>
          <w:szCs w:val="22"/>
        </w:rPr>
      </w:pPr>
      <w:r w:rsidRPr="00A66BAC">
        <w:rPr>
          <w:rFonts w:asciiTheme="minorHAnsi" w:hAnsiTheme="minorHAnsi"/>
          <w:b/>
          <w:sz w:val="22"/>
          <w:szCs w:val="22"/>
          <w:u w:val="single"/>
        </w:rPr>
        <w:lastRenderedPageBreak/>
        <w:t>Professional Affiliations</w:t>
      </w:r>
      <w:r w:rsidRPr="00A66BAC">
        <w:rPr>
          <w:rFonts w:asciiTheme="minorHAnsi" w:hAnsiTheme="minorHAnsi"/>
          <w:b/>
          <w:sz w:val="22"/>
          <w:szCs w:val="22"/>
        </w:rPr>
        <w:t xml:space="preserve"> </w:t>
      </w:r>
      <w:r w:rsidRPr="00A66BAC">
        <w:rPr>
          <w:rFonts w:asciiTheme="minorHAnsi" w:hAnsiTheme="minorHAnsi"/>
          <w:b/>
          <w:sz w:val="22"/>
          <w:szCs w:val="22"/>
        </w:rPr>
        <w:tab/>
      </w:r>
    </w:p>
    <w:p w14:paraId="142ACBC4" w14:textId="77777777" w:rsidR="00C91492" w:rsidRPr="00093300" w:rsidRDefault="00C91492">
      <w:pPr>
        <w:rPr>
          <w:rFonts w:asciiTheme="minorHAnsi" w:hAnsiTheme="minorHAnsi"/>
          <w:sz w:val="18"/>
          <w:szCs w:val="18"/>
        </w:rPr>
      </w:pPr>
    </w:p>
    <w:p w14:paraId="123C937B" w14:textId="5FFB3F82" w:rsidR="00DA011F" w:rsidRDefault="00DA011F">
      <w:pPr>
        <w:pStyle w:val="Footer"/>
        <w:tabs>
          <w:tab w:val="clear" w:pos="4320"/>
          <w:tab w:val="clear" w:pos="8640"/>
        </w:tabs>
        <w:rPr>
          <w:rFonts w:asciiTheme="minorHAnsi" w:hAnsiTheme="minorHAnsi"/>
          <w:sz w:val="18"/>
          <w:szCs w:val="18"/>
        </w:rPr>
      </w:pPr>
      <w:r>
        <w:rPr>
          <w:rFonts w:asciiTheme="minorHAnsi" w:hAnsiTheme="minorHAnsi"/>
          <w:sz w:val="18"/>
          <w:szCs w:val="18"/>
        </w:rPr>
        <w:t>2020 to present</w:t>
      </w:r>
      <w:r>
        <w:rPr>
          <w:rFonts w:asciiTheme="minorHAnsi" w:hAnsiTheme="minorHAnsi"/>
          <w:sz w:val="18"/>
          <w:szCs w:val="18"/>
        </w:rPr>
        <w:tab/>
        <w:t>American Psychological Association</w:t>
      </w:r>
    </w:p>
    <w:p w14:paraId="48D7D93F" w14:textId="4D535DA6" w:rsidR="00291EE7" w:rsidRPr="00093300" w:rsidRDefault="00291EE7">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 xml:space="preserve">2006 to </w:t>
      </w:r>
      <w:proofErr w:type="gramStart"/>
      <w:r w:rsidRPr="00093300">
        <w:rPr>
          <w:rFonts w:asciiTheme="minorHAnsi" w:hAnsiTheme="minorHAnsi"/>
          <w:sz w:val="18"/>
          <w:szCs w:val="18"/>
        </w:rPr>
        <w:t xml:space="preserve">present  </w:t>
      </w:r>
      <w:r w:rsidRPr="00093300">
        <w:rPr>
          <w:rFonts w:asciiTheme="minorHAnsi" w:hAnsiTheme="minorHAnsi"/>
          <w:sz w:val="18"/>
          <w:szCs w:val="18"/>
        </w:rPr>
        <w:tab/>
      </w:r>
      <w:proofErr w:type="gramEnd"/>
      <w:r w:rsidRPr="00093300">
        <w:rPr>
          <w:rFonts w:asciiTheme="minorHAnsi" w:hAnsiTheme="minorHAnsi"/>
          <w:sz w:val="18"/>
          <w:szCs w:val="18"/>
        </w:rPr>
        <w:t>Orange County Psychological Association</w:t>
      </w:r>
    </w:p>
    <w:p w14:paraId="1BB624D3" w14:textId="77777777" w:rsidR="00C91492" w:rsidRPr="00093300" w:rsidRDefault="00C91492">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1994 to present</w:t>
      </w:r>
      <w:r w:rsidRPr="00093300">
        <w:rPr>
          <w:rFonts w:asciiTheme="minorHAnsi" w:hAnsiTheme="minorHAnsi"/>
          <w:sz w:val="18"/>
          <w:szCs w:val="18"/>
        </w:rPr>
        <w:tab/>
        <w:t xml:space="preserve">International Society of Traumatic Stress Studies </w:t>
      </w:r>
    </w:p>
    <w:p w14:paraId="35AF6B73" w14:textId="77777777" w:rsidR="00C91492" w:rsidRPr="00093300" w:rsidRDefault="006A0370">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2010 to present</w:t>
      </w:r>
      <w:r w:rsidRPr="00093300">
        <w:rPr>
          <w:rFonts w:asciiTheme="minorHAnsi" w:hAnsiTheme="minorHAnsi"/>
          <w:sz w:val="18"/>
          <w:szCs w:val="18"/>
        </w:rPr>
        <w:tab/>
        <w:t>International Society for Study of Trauma and Dissociation</w:t>
      </w:r>
    </w:p>
    <w:p w14:paraId="25B9E87B" w14:textId="746BC8E3" w:rsidR="00B24830" w:rsidRPr="00093300" w:rsidRDefault="00B24830">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2011 to present</w:t>
      </w:r>
      <w:r w:rsidRPr="00093300">
        <w:rPr>
          <w:rFonts w:asciiTheme="minorHAnsi" w:hAnsiTheme="minorHAnsi"/>
          <w:sz w:val="18"/>
          <w:szCs w:val="18"/>
        </w:rPr>
        <w:tab/>
        <w:t>A</w:t>
      </w:r>
      <w:r w:rsidR="00E954B7" w:rsidRPr="00093300">
        <w:rPr>
          <w:rFonts w:asciiTheme="minorHAnsi" w:hAnsiTheme="minorHAnsi"/>
          <w:sz w:val="18"/>
          <w:szCs w:val="18"/>
        </w:rPr>
        <w:t xml:space="preserve">merican Association of </w:t>
      </w:r>
      <w:r w:rsidRPr="00093300">
        <w:rPr>
          <w:rFonts w:asciiTheme="minorHAnsi" w:hAnsiTheme="minorHAnsi"/>
          <w:sz w:val="18"/>
          <w:szCs w:val="18"/>
        </w:rPr>
        <w:t>F</w:t>
      </w:r>
      <w:r w:rsidR="00E954B7" w:rsidRPr="00093300">
        <w:rPr>
          <w:rFonts w:asciiTheme="minorHAnsi" w:hAnsiTheme="minorHAnsi"/>
          <w:sz w:val="18"/>
          <w:szCs w:val="18"/>
        </w:rPr>
        <w:t xml:space="preserve">amily </w:t>
      </w:r>
      <w:proofErr w:type="spellStart"/>
      <w:r w:rsidRPr="00093300">
        <w:rPr>
          <w:rFonts w:asciiTheme="minorHAnsi" w:hAnsiTheme="minorHAnsi"/>
          <w:sz w:val="18"/>
          <w:szCs w:val="18"/>
        </w:rPr>
        <w:t>C</w:t>
      </w:r>
      <w:r w:rsidR="00E954B7" w:rsidRPr="00093300">
        <w:rPr>
          <w:rFonts w:asciiTheme="minorHAnsi" w:hAnsiTheme="minorHAnsi"/>
          <w:sz w:val="18"/>
          <w:szCs w:val="18"/>
        </w:rPr>
        <w:t>oncilitory</w:t>
      </w:r>
      <w:proofErr w:type="spellEnd"/>
      <w:r w:rsidR="00E954B7" w:rsidRPr="00093300">
        <w:rPr>
          <w:rFonts w:asciiTheme="minorHAnsi" w:hAnsiTheme="minorHAnsi"/>
          <w:sz w:val="18"/>
          <w:szCs w:val="18"/>
        </w:rPr>
        <w:t xml:space="preserve"> </w:t>
      </w:r>
      <w:r w:rsidRPr="00093300">
        <w:rPr>
          <w:rFonts w:asciiTheme="minorHAnsi" w:hAnsiTheme="minorHAnsi"/>
          <w:sz w:val="18"/>
          <w:szCs w:val="18"/>
        </w:rPr>
        <w:t>C</w:t>
      </w:r>
      <w:r w:rsidR="00E954B7" w:rsidRPr="00093300">
        <w:rPr>
          <w:rFonts w:asciiTheme="minorHAnsi" w:hAnsiTheme="minorHAnsi"/>
          <w:sz w:val="18"/>
          <w:szCs w:val="18"/>
        </w:rPr>
        <w:t>ourts</w:t>
      </w:r>
    </w:p>
    <w:p w14:paraId="51580AA5" w14:textId="4C5BA36B" w:rsidR="00DB40CB" w:rsidRDefault="00931628" w:rsidP="00455EE3">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2015 to present</w:t>
      </w:r>
      <w:r w:rsidRPr="00093300">
        <w:rPr>
          <w:rFonts w:asciiTheme="minorHAnsi" w:hAnsiTheme="minorHAnsi"/>
          <w:sz w:val="18"/>
          <w:szCs w:val="18"/>
        </w:rPr>
        <w:tab/>
        <w:t>Society for Personality Assessment</w:t>
      </w:r>
    </w:p>
    <w:p w14:paraId="729912D0" w14:textId="6CBB0616" w:rsidR="00FB7D95" w:rsidRPr="004B1829" w:rsidRDefault="00FB7D95" w:rsidP="00455EE3">
      <w:pPr>
        <w:pStyle w:val="Footer"/>
        <w:tabs>
          <w:tab w:val="clear" w:pos="4320"/>
          <w:tab w:val="clear" w:pos="8640"/>
        </w:tabs>
        <w:rPr>
          <w:rFonts w:asciiTheme="minorHAnsi" w:hAnsiTheme="minorHAnsi"/>
          <w:sz w:val="18"/>
          <w:szCs w:val="18"/>
        </w:rPr>
      </w:pPr>
      <w:r>
        <w:rPr>
          <w:rFonts w:asciiTheme="minorHAnsi" w:hAnsiTheme="minorHAnsi"/>
          <w:sz w:val="18"/>
          <w:szCs w:val="18"/>
        </w:rPr>
        <w:t>2022 to present</w:t>
      </w:r>
      <w:r>
        <w:rPr>
          <w:rFonts w:asciiTheme="minorHAnsi" w:hAnsiTheme="minorHAnsi"/>
          <w:sz w:val="18"/>
          <w:szCs w:val="18"/>
        </w:rPr>
        <w:tab/>
        <w:t xml:space="preserve">EMDR International Association </w:t>
      </w:r>
    </w:p>
    <w:p w14:paraId="22E528F5" w14:textId="77777777" w:rsidR="00455EE3" w:rsidRDefault="00455EE3">
      <w:pPr>
        <w:pStyle w:val="Footer"/>
        <w:tabs>
          <w:tab w:val="clear" w:pos="4320"/>
          <w:tab w:val="clear" w:pos="8640"/>
        </w:tabs>
        <w:rPr>
          <w:rFonts w:asciiTheme="minorHAnsi" w:hAnsiTheme="minorHAnsi"/>
          <w:b/>
          <w:sz w:val="22"/>
          <w:szCs w:val="22"/>
          <w:u w:val="single"/>
        </w:rPr>
      </w:pPr>
    </w:p>
    <w:p w14:paraId="0DC140A5" w14:textId="3F9A70C6" w:rsidR="00C91492" w:rsidRPr="00A66BAC" w:rsidRDefault="00C91492">
      <w:pPr>
        <w:pStyle w:val="Footer"/>
        <w:tabs>
          <w:tab w:val="clear" w:pos="4320"/>
          <w:tab w:val="clear" w:pos="8640"/>
        </w:tabs>
        <w:rPr>
          <w:rFonts w:asciiTheme="minorHAnsi" w:hAnsiTheme="minorHAnsi"/>
          <w:sz w:val="22"/>
          <w:szCs w:val="22"/>
        </w:rPr>
      </w:pPr>
      <w:r w:rsidRPr="00A66BAC">
        <w:rPr>
          <w:rFonts w:asciiTheme="minorHAnsi" w:hAnsiTheme="minorHAnsi"/>
          <w:b/>
          <w:sz w:val="22"/>
          <w:szCs w:val="22"/>
          <w:u w:val="single"/>
        </w:rPr>
        <w:t>Specialized Training:</w:t>
      </w:r>
    </w:p>
    <w:p w14:paraId="49D9B1D6" w14:textId="77777777" w:rsidR="00C91492" w:rsidRPr="00093300" w:rsidRDefault="00C91492">
      <w:pPr>
        <w:pStyle w:val="Footer"/>
        <w:tabs>
          <w:tab w:val="clear" w:pos="4320"/>
          <w:tab w:val="clear" w:pos="8640"/>
        </w:tabs>
        <w:rPr>
          <w:rFonts w:asciiTheme="minorHAnsi" w:hAnsiTheme="minorHAnsi"/>
          <w:sz w:val="18"/>
          <w:szCs w:val="18"/>
        </w:rPr>
      </w:pPr>
    </w:p>
    <w:p w14:paraId="3F884BEA" w14:textId="77777777" w:rsidR="00C91492" w:rsidRPr="00093300" w:rsidRDefault="00C91492">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Assessment and Treatment of PTSD, Dissociative Disorders &amp; Borderline Personality Disorder</w:t>
      </w:r>
    </w:p>
    <w:p w14:paraId="6AD51C6F" w14:textId="6F197FEA" w:rsidR="00C91492" w:rsidRPr="00093300" w:rsidRDefault="00C91492">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Assessment of Traumatic Experiences and their Impact</w:t>
      </w:r>
      <w:r w:rsidR="00DB40CB">
        <w:rPr>
          <w:rFonts w:asciiTheme="minorHAnsi" w:hAnsiTheme="minorHAnsi"/>
          <w:sz w:val="18"/>
          <w:szCs w:val="18"/>
        </w:rPr>
        <w:t xml:space="preserve">:  Sexual Trauma, Sexual </w:t>
      </w:r>
      <w:proofErr w:type="spellStart"/>
      <w:r w:rsidR="00DB40CB">
        <w:rPr>
          <w:rFonts w:asciiTheme="minorHAnsi" w:hAnsiTheme="minorHAnsi"/>
          <w:sz w:val="18"/>
          <w:szCs w:val="18"/>
        </w:rPr>
        <w:t>Harrassment</w:t>
      </w:r>
      <w:proofErr w:type="spellEnd"/>
      <w:r w:rsidR="00DB40CB">
        <w:rPr>
          <w:rFonts w:asciiTheme="minorHAnsi" w:hAnsiTheme="minorHAnsi"/>
          <w:sz w:val="18"/>
          <w:szCs w:val="18"/>
        </w:rPr>
        <w:t>, Accidents</w:t>
      </w:r>
      <w:r w:rsidR="00455EE3">
        <w:rPr>
          <w:rFonts w:asciiTheme="minorHAnsi" w:hAnsiTheme="minorHAnsi"/>
          <w:sz w:val="18"/>
          <w:szCs w:val="18"/>
        </w:rPr>
        <w:t>, Child Abuse</w:t>
      </w:r>
    </w:p>
    <w:p w14:paraId="64669568" w14:textId="4E7E9C62" w:rsidR="00E65207" w:rsidRPr="00093300" w:rsidRDefault="00E65207">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ADD/ADHD</w:t>
      </w:r>
    </w:p>
    <w:p w14:paraId="5A3A4F9B" w14:textId="26965052" w:rsidR="007D6CD0" w:rsidRPr="00093300" w:rsidRDefault="007D6CD0" w:rsidP="007D6CD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Behavioral Medicine</w:t>
      </w:r>
    </w:p>
    <w:p w14:paraId="0CB0B2A8" w14:textId="77777777" w:rsidR="00C91492" w:rsidRPr="00093300" w:rsidRDefault="00C91492">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Child and Adolescent sexual abuse evaluations</w:t>
      </w:r>
    </w:p>
    <w:p w14:paraId="71C292E5" w14:textId="77777777" w:rsidR="006A0370" w:rsidRPr="00093300" w:rsidRDefault="006A037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Child Custody Evaluations</w:t>
      </w:r>
    </w:p>
    <w:p w14:paraId="448289F9" w14:textId="5EF3DE36" w:rsidR="007D6CD0" w:rsidRPr="00093300" w:rsidRDefault="007D6CD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Dialectical Behavior Therapy</w:t>
      </w:r>
    </w:p>
    <w:p w14:paraId="3DBE5697" w14:textId="535D4DF2" w:rsidR="00C91492" w:rsidRPr="00093300" w:rsidRDefault="00C91492">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EMDR Levels 1 &amp; 2</w:t>
      </w:r>
      <w:r w:rsidR="006C3CB6" w:rsidRPr="00093300">
        <w:rPr>
          <w:rFonts w:asciiTheme="minorHAnsi" w:hAnsiTheme="minorHAnsi"/>
          <w:sz w:val="18"/>
          <w:szCs w:val="18"/>
        </w:rPr>
        <w:t>; specialty training in EMDR for Complex Trauma</w:t>
      </w:r>
      <w:r w:rsidR="006E3455" w:rsidRPr="00093300">
        <w:rPr>
          <w:rFonts w:asciiTheme="minorHAnsi" w:hAnsiTheme="minorHAnsi"/>
          <w:sz w:val="18"/>
          <w:szCs w:val="18"/>
        </w:rPr>
        <w:t>, Attachment disorders</w:t>
      </w:r>
    </w:p>
    <w:p w14:paraId="61BD8807" w14:textId="1C7F360C" w:rsidR="007D6CD0" w:rsidRDefault="007D6CD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Forensic Assessment</w:t>
      </w:r>
      <w:r w:rsidR="00F32A84">
        <w:rPr>
          <w:rFonts w:asciiTheme="minorHAnsi" w:hAnsiTheme="minorHAnsi"/>
          <w:sz w:val="18"/>
          <w:szCs w:val="18"/>
        </w:rPr>
        <w:t xml:space="preserve"> numerous advanced courses from 1998-present </w:t>
      </w:r>
    </w:p>
    <w:p w14:paraId="6E70BFC2" w14:textId="0CE5021C" w:rsidR="00F32A84" w:rsidRDefault="00F32A84">
      <w:pPr>
        <w:pStyle w:val="Footer"/>
        <w:numPr>
          <w:ilvl w:val="0"/>
          <w:numId w:val="34"/>
        </w:numPr>
        <w:tabs>
          <w:tab w:val="clear" w:pos="4320"/>
          <w:tab w:val="clear" w:pos="8640"/>
        </w:tabs>
        <w:rPr>
          <w:rFonts w:asciiTheme="minorHAnsi" w:hAnsiTheme="minorHAnsi"/>
          <w:sz w:val="18"/>
          <w:szCs w:val="18"/>
        </w:rPr>
      </w:pPr>
      <w:r>
        <w:rPr>
          <w:rFonts w:asciiTheme="minorHAnsi" w:hAnsiTheme="minorHAnsi"/>
          <w:sz w:val="18"/>
          <w:szCs w:val="18"/>
        </w:rPr>
        <w:t>Psychological Evaluation of Causation and Damages in Per</w:t>
      </w:r>
      <w:r w:rsidR="004E1084">
        <w:rPr>
          <w:rFonts w:asciiTheme="minorHAnsi" w:hAnsiTheme="minorHAnsi"/>
          <w:sz w:val="18"/>
          <w:szCs w:val="18"/>
        </w:rPr>
        <w:t>s</w:t>
      </w:r>
      <w:r>
        <w:rPr>
          <w:rFonts w:asciiTheme="minorHAnsi" w:hAnsiTheme="minorHAnsi"/>
          <w:sz w:val="18"/>
          <w:szCs w:val="18"/>
        </w:rPr>
        <w:t>onal Injury Cases: AAFP course (5/18)</w:t>
      </w:r>
    </w:p>
    <w:p w14:paraId="0AF599E0" w14:textId="496F9C7D" w:rsidR="00F32A84" w:rsidRDefault="00F32A84">
      <w:pPr>
        <w:pStyle w:val="Footer"/>
        <w:numPr>
          <w:ilvl w:val="0"/>
          <w:numId w:val="34"/>
        </w:numPr>
        <w:tabs>
          <w:tab w:val="clear" w:pos="4320"/>
          <w:tab w:val="clear" w:pos="8640"/>
        </w:tabs>
        <w:rPr>
          <w:rFonts w:asciiTheme="minorHAnsi" w:hAnsiTheme="minorHAnsi"/>
          <w:sz w:val="18"/>
          <w:szCs w:val="18"/>
        </w:rPr>
      </w:pPr>
      <w:r>
        <w:rPr>
          <w:rFonts w:asciiTheme="minorHAnsi" w:hAnsiTheme="minorHAnsi"/>
          <w:sz w:val="18"/>
          <w:szCs w:val="18"/>
        </w:rPr>
        <w:t>Law School 101: AAFP course (5/18)</w:t>
      </w:r>
    </w:p>
    <w:p w14:paraId="18080B19" w14:textId="661AF9BD" w:rsidR="00F32A84" w:rsidRDefault="00F32A84">
      <w:pPr>
        <w:pStyle w:val="Footer"/>
        <w:numPr>
          <w:ilvl w:val="0"/>
          <w:numId w:val="34"/>
        </w:numPr>
        <w:tabs>
          <w:tab w:val="clear" w:pos="4320"/>
          <w:tab w:val="clear" w:pos="8640"/>
        </w:tabs>
        <w:rPr>
          <w:rFonts w:asciiTheme="minorHAnsi" w:hAnsiTheme="minorHAnsi"/>
          <w:sz w:val="18"/>
          <w:szCs w:val="18"/>
        </w:rPr>
      </w:pPr>
      <w:r>
        <w:rPr>
          <w:rFonts w:asciiTheme="minorHAnsi" w:hAnsiTheme="minorHAnsi"/>
          <w:sz w:val="18"/>
          <w:szCs w:val="18"/>
        </w:rPr>
        <w:t>Assessment and Treatment of Psychopathy: AAFP course (5/18)</w:t>
      </w:r>
    </w:p>
    <w:p w14:paraId="079E7C80" w14:textId="33EBAD30" w:rsidR="00F32A84" w:rsidRPr="00093300" w:rsidRDefault="00F32A84">
      <w:pPr>
        <w:pStyle w:val="Footer"/>
        <w:numPr>
          <w:ilvl w:val="0"/>
          <w:numId w:val="34"/>
        </w:numPr>
        <w:tabs>
          <w:tab w:val="clear" w:pos="4320"/>
          <w:tab w:val="clear" w:pos="8640"/>
        </w:tabs>
        <w:rPr>
          <w:rFonts w:asciiTheme="minorHAnsi" w:hAnsiTheme="minorHAnsi"/>
          <w:sz w:val="18"/>
          <w:szCs w:val="18"/>
        </w:rPr>
      </w:pPr>
      <w:r>
        <w:rPr>
          <w:rFonts w:asciiTheme="minorHAnsi" w:hAnsiTheme="minorHAnsi"/>
          <w:sz w:val="18"/>
          <w:szCs w:val="18"/>
        </w:rPr>
        <w:t>Insanity Defense Evaluations: AAFP course (5/18)</w:t>
      </w:r>
    </w:p>
    <w:p w14:paraId="4A0CBDF0" w14:textId="735FE8FF" w:rsidR="00C91492" w:rsidRPr="00093300" w:rsidRDefault="00C91492">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Hypnosis</w:t>
      </w:r>
      <w:r w:rsidR="00F32A84">
        <w:rPr>
          <w:rFonts w:asciiTheme="minorHAnsi" w:hAnsiTheme="minorHAnsi"/>
          <w:sz w:val="18"/>
          <w:szCs w:val="18"/>
        </w:rPr>
        <w:t xml:space="preserve"> (1993-1994 courses offered through Harvard)</w:t>
      </w:r>
    </w:p>
    <w:p w14:paraId="29E8B449" w14:textId="4211EB74" w:rsidR="007D6CD0" w:rsidRPr="00093300" w:rsidRDefault="00C91492" w:rsidP="007D6CD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Marital &amp; Sexual Therapy</w:t>
      </w:r>
      <w:r w:rsidR="00291EE7" w:rsidRPr="00093300">
        <w:rPr>
          <w:rFonts w:asciiTheme="minorHAnsi" w:hAnsiTheme="minorHAnsi"/>
          <w:sz w:val="18"/>
          <w:szCs w:val="18"/>
        </w:rPr>
        <w:t xml:space="preserve"> including EFT (Emotionally focused therapy)</w:t>
      </w:r>
    </w:p>
    <w:p w14:paraId="6606AA7E" w14:textId="5DE55F25" w:rsidR="00E954B7" w:rsidRDefault="00E954B7">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Mindfulness</w:t>
      </w:r>
    </w:p>
    <w:p w14:paraId="437FF0AC" w14:textId="62545A49" w:rsidR="00FB7D95" w:rsidRPr="00093300" w:rsidRDefault="00FB7D95">
      <w:pPr>
        <w:pStyle w:val="Footer"/>
        <w:numPr>
          <w:ilvl w:val="0"/>
          <w:numId w:val="34"/>
        </w:numPr>
        <w:tabs>
          <w:tab w:val="clear" w:pos="4320"/>
          <w:tab w:val="clear" w:pos="8640"/>
        </w:tabs>
        <w:rPr>
          <w:rFonts w:asciiTheme="minorHAnsi" w:hAnsiTheme="minorHAnsi"/>
          <w:sz w:val="18"/>
          <w:szCs w:val="18"/>
        </w:rPr>
      </w:pPr>
      <w:r>
        <w:rPr>
          <w:rFonts w:asciiTheme="minorHAnsi" w:hAnsiTheme="minorHAnsi"/>
          <w:sz w:val="18"/>
          <w:szCs w:val="18"/>
        </w:rPr>
        <w:t>Supervision in Rorschach by Judith Armstrong, Ph.D. (1998-1999)</w:t>
      </w:r>
    </w:p>
    <w:p w14:paraId="1552CDFC" w14:textId="10D20716" w:rsidR="00E954B7" w:rsidRPr="00093300" w:rsidRDefault="00E65207">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R-PAS (</w:t>
      </w:r>
      <w:proofErr w:type="spellStart"/>
      <w:r w:rsidRPr="00093300">
        <w:rPr>
          <w:rFonts w:asciiTheme="minorHAnsi" w:hAnsiTheme="minorHAnsi"/>
          <w:sz w:val="18"/>
          <w:szCs w:val="18"/>
        </w:rPr>
        <w:t>Rorchach</w:t>
      </w:r>
      <w:proofErr w:type="spellEnd"/>
      <w:r w:rsidRPr="00093300">
        <w:rPr>
          <w:rFonts w:asciiTheme="minorHAnsi" w:hAnsiTheme="minorHAnsi"/>
          <w:sz w:val="18"/>
          <w:szCs w:val="18"/>
        </w:rPr>
        <w:t xml:space="preserve"> scoring method)</w:t>
      </w:r>
    </w:p>
    <w:p w14:paraId="0B2D1F0D" w14:textId="49F9F5AD" w:rsidR="00E954B7" w:rsidRPr="00093300" w:rsidRDefault="007D6CD0" w:rsidP="00E954B7">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Psychodynamic psychotherapy</w:t>
      </w:r>
    </w:p>
    <w:p w14:paraId="21CA2D77" w14:textId="0557D3B9" w:rsidR="007D6CD0" w:rsidRPr="00093300" w:rsidRDefault="007D6CD0" w:rsidP="007D6CD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Sexual Addiction Treatment</w:t>
      </w:r>
    </w:p>
    <w:p w14:paraId="6C84FD20" w14:textId="44EFB487" w:rsidR="000122DF" w:rsidRPr="00093300" w:rsidRDefault="000122DF" w:rsidP="007D6CD0">
      <w:pPr>
        <w:pStyle w:val="Footer"/>
        <w:numPr>
          <w:ilvl w:val="0"/>
          <w:numId w:val="34"/>
        </w:numPr>
        <w:tabs>
          <w:tab w:val="clear" w:pos="4320"/>
          <w:tab w:val="clear" w:pos="8640"/>
        </w:tabs>
        <w:rPr>
          <w:rFonts w:asciiTheme="minorHAnsi" w:hAnsiTheme="minorHAnsi"/>
          <w:sz w:val="18"/>
          <w:szCs w:val="18"/>
        </w:rPr>
      </w:pPr>
      <w:r w:rsidRPr="00093300">
        <w:rPr>
          <w:rFonts w:asciiTheme="minorHAnsi" w:hAnsiTheme="minorHAnsi"/>
          <w:sz w:val="18"/>
          <w:szCs w:val="18"/>
        </w:rPr>
        <w:t>Substance abuse assessment and treatment</w:t>
      </w:r>
    </w:p>
    <w:p w14:paraId="31483C71" w14:textId="77777777" w:rsidR="00C91492" w:rsidRPr="00093300" w:rsidRDefault="00C91492">
      <w:pPr>
        <w:pStyle w:val="Footer"/>
        <w:tabs>
          <w:tab w:val="clear" w:pos="4320"/>
          <w:tab w:val="clear" w:pos="8640"/>
        </w:tabs>
        <w:rPr>
          <w:rFonts w:asciiTheme="minorHAnsi" w:hAnsiTheme="minorHAnsi"/>
          <w:sz w:val="18"/>
          <w:szCs w:val="18"/>
        </w:rPr>
      </w:pPr>
    </w:p>
    <w:p w14:paraId="2929F238" w14:textId="133F43E9" w:rsidR="00C91492" w:rsidRPr="00A66BAC" w:rsidRDefault="00C91492">
      <w:pPr>
        <w:pStyle w:val="Footer"/>
        <w:tabs>
          <w:tab w:val="clear" w:pos="4320"/>
          <w:tab w:val="clear" w:pos="8640"/>
        </w:tabs>
        <w:rPr>
          <w:rFonts w:asciiTheme="minorHAnsi" w:hAnsiTheme="minorHAnsi"/>
          <w:sz w:val="22"/>
          <w:szCs w:val="22"/>
        </w:rPr>
      </w:pPr>
      <w:r w:rsidRPr="00A66BAC">
        <w:rPr>
          <w:rFonts w:asciiTheme="minorHAnsi" w:hAnsiTheme="minorHAnsi"/>
          <w:b/>
          <w:sz w:val="22"/>
          <w:szCs w:val="22"/>
          <w:u w:val="single"/>
        </w:rPr>
        <w:t>References:</w:t>
      </w:r>
      <w:r w:rsidRPr="00A66BAC">
        <w:rPr>
          <w:rFonts w:asciiTheme="minorHAnsi" w:hAnsiTheme="minorHAnsi"/>
          <w:sz w:val="22"/>
          <w:szCs w:val="22"/>
        </w:rPr>
        <w:t xml:space="preserve">  </w:t>
      </w:r>
    </w:p>
    <w:p w14:paraId="6EE65846" w14:textId="773575D8" w:rsidR="00C91492" w:rsidRPr="00093300" w:rsidRDefault="00C91492">
      <w:pPr>
        <w:pStyle w:val="Footer"/>
        <w:tabs>
          <w:tab w:val="clear" w:pos="4320"/>
          <w:tab w:val="clear" w:pos="8640"/>
        </w:tabs>
        <w:rPr>
          <w:rFonts w:asciiTheme="minorHAnsi" w:hAnsiTheme="minorHAnsi"/>
          <w:sz w:val="18"/>
          <w:szCs w:val="18"/>
        </w:rPr>
      </w:pPr>
      <w:r w:rsidRPr="00093300">
        <w:rPr>
          <w:rFonts w:asciiTheme="minorHAnsi" w:hAnsiTheme="minorHAnsi"/>
          <w:sz w:val="18"/>
          <w:szCs w:val="18"/>
        </w:rPr>
        <w:t>Professional references provided upon request.</w:t>
      </w:r>
    </w:p>
    <w:sectPr w:rsidR="00C91492" w:rsidRPr="00093300">
      <w:headerReference w:type="default"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DDB1" w14:textId="77777777" w:rsidR="00A022A4" w:rsidRDefault="00A022A4">
      <w:r>
        <w:separator/>
      </w:r>
    </w:p>
  </w:endnote>
  <w:endnote w:type="continuationSeparator" w:id="0">
    <w:p w14:paraId="7491C10D" w14:textId="77777777" w:rsidR="00A022A4" w:rsidRDefault="00A0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Modern">
    <w:altName w:val="Cambria"/>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9E4" w14:textId="77777777" w:rsidR="00B3194B" w:rsidRDefault="00B319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AB74" w14:textId="77777777" w:rsidR="00A022A4" w:rsidRDefault="00A022A4">
      <w:r>
        <w:separator/>
      </w:r>
    </w:p>
  </w:footnote>
  <w:footnote w:type="continuationSeparator" w:id="0">
    <w:p w14:paraId="5BC2DD6F" w14:textId="77777777" w:rsidR="00A022A4" w:rsidRDefault="00A0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FCC6" w14:textId="77777777" w:rsidR="00B3194B" w:rsidRDefault="00B3194B">
    <w:pPr>
      <w:pStyle w:val="Header"/>
      <w:jc w:val="right"/>
      <w:rPr>
        <w:rFonts w:ascii="Times New Roman" w:hAnsi="Times New Roman"/>
        <w:sz w:val="18"/>
      </w:rPr>
    </w:pPr>
    <w:r>
      <w:rPr>
        <w:rFonts w:ascii="Times New Roman" w:hAnsi="Times New Roman"/>
        <w:sz w:val="18"/>
      </w:rPr>
      <w:t xml:space="preserve">Teri M. Pokrajac, Psy.D., pg.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A66BAC">
      <w:rPr>
        <w:rStyle w:val="PageNumber"/>
        <w:rFonts w:ascii="Times New Roman" w:hAnsi="Times New Roman"/>
        <w:noProof/>
        <w:sz w:val="18"/>
      </w:rPr>
      <w:t>2</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E5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77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2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DF4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71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E259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5659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A97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D40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45F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8F75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FB65EA"/>
    <w:multiLevelType w:val="hybridMultilevel"/>
    <w:tmpl w:val="3034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253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021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BB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6350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F37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E35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30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690D2F"/>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4BFA7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729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3B4E9B"/>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6831A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800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1A6D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4018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9D7A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9B6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5E2435"/>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6305021F"/>
    <w:multiLevelType w:val="hybridMultilevel"/>
    <w:tmpl w:val="4C6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66B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EB5528"/>
    <w:multiLevelType w:val="hybridMultilevel"/>
    <w:tmpl w:val="29E8F4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C4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D05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D96C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7F40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6760862">
    <w:abstractNumId w:val="14"/>
  </w:num>
  <w:num w:numId="2" w16cid:durableId="1691223414">
    <w:abstractNumId w:val="34"/>
  </w:num>
  <w:num w:numId="3" w16cid:durableId="451023422">
    <w:abstractNumId w:val="13"/>
  </w:num>
  <w:num w:numId="4" w16cid:durableId="498272911">
    <w:abstractNumId w:val="18"/>
  </w:num>
  <w:num w:numId="5" w16cid:durableId="1596743433">
    <w:abstractNumId w:val="9"/>
  </w:num>
  <w:num w:numId="6" w16cid:durableId="731972068">
    <w:abstractNumId w:val="36"/>
  </w:num>
  <w:num w:numId="7" w16cid:durableId="1554199259">
    <w:abstractNumId w:val="24"/>
  </w:num>
  <w:num w:numId="8" w16cid:durableId="124664117">
    <w:abstractNumId w:val="10"/>
  </w:num>
  <w:num w:numId="9" w16cid:durableId="929700270">
    <w:abstractNumId w:val="5"/>
  </w:num>
  <w:num w:numId="10" w16cid:durableId="1699695844">
    <w:abstractNumId w:val="0"/>
  </w:num>
  <w:num w:numId="11" w16cid:durableId="1983079349">
    <w:abstractNumId w:val="37"/>
  </w:num>
  <w:num w:numId="12" w16cid:durableId="645007926">
    <w:abstractNumId w:val="3"/>
  </w:num>
  <w:num w:numId="13" w16cid:durableId="696199563">
    <w:abstractNumId w:val="23"/>
  </w:num>
  <w:num w:numId="14" w16cid:durableId="1022706703">
    <w:abstractNumId w:val="30"/>
  </w:num>
  <w:num w:numId="15" w16cid:durableId="804197902">
    <w:abstractNumId w:val="20"/>
  </w:num>
  <w:num w:numId="16" w16cid:durableId="1810829695">
    <w:abstractNumId w:val="1"/>
  </w:num>
  <w:num w:numId="17" w16cid:durableId="1044448795">
    <w:abstractNumId w:val="11"/>
  </w:num>
  <w:num w:numId="18" w16cid:durableId="30961076">
    <w:abstractNumId w:val="17"/>
  </w:num>
  <w:num w:numId="19" w16cid:durableId="1024015189">
    <w:abstractNumId w:val="8"/>
  </w:num>
  <w:num w:numId="20" w16cid:durableId="1156646208">
    <w:abstractNumId w:val="15"/>
  </w:num>
  <w:num w:numId="21" w16cid:durableId="1761834278">
    <w:abstractNumId w:val="26"/>
  </w:num>
  <w:num w:numId="22" w16cid:durableId="287900115">
    <w:abstractNumId w:val="2"/>
  </w:num>
  <w:num w:numId="23" w16cid:durableId="1493252125">
    <w:abstractNumId w:val="19"/>
  </w:num>
  <w:num w:numId="24" w16cid:durableId="1828282689">
    <w:abstractNumId w:val="7"/>
  </w:num>
  <w:num w:numId="25" w16cid:durableId="17783065">
    <w:abstractNumId w:val="29"/>
  </w:num>
  <w:num w:numId="26" w16cid:durableId="243422125">
    <w:abstractNumId w:val="6"/>
  </w:num>
  <w:num w:numId="27" w16cid:durableId="1104421295">
    <w:abstractNumId w:val="25"/>
  </w:num>
  <w:num w:numId="28" w16cid:durableId="1836187883">
    <w:abstractNumId w:val="4"/>
  </w:num>
  <w:num w:numId="29" w16cid:durableId="2032416211">
    <w:abstractNumId w:val="16"/>
  </w:num>
  <w:num w:numId="30" w16cid:durableId="1018309255">
    <w:abstractNumId w:val="27"/>
  </w:num>
  <w:num w:numId="31" w16cid:durableId="1978412749">
    <w:abstractNumId w:val="28"/>
  </w:num>
  <w:num w:numId="32" w16cid:durableId="291064156">
    <w:abstractNumId w:val="22"/>
  </w:num>
  <w:num w:numId="33" w16cid:durableId="1997219697">
    <w:abstractNumId w:val="32"/>
  </w:num>
  <w:num w:numId="34" w16cid:durableId="1793136207">
    <w:abstractNumId w:val="35"/>
  </w:num>
  <w:num w:numId="35" w16cid:durableId="1483498415">
    <w:abstractNumId w:val="21"/>
  </w:num>
  <w:num w:numId="36" w16cid:durableId="1129014561">
    <w:abstractNumId w:val="12"/>
  </w:num>
  <w:num w:numId="37" w16cid:durableId="951479509">
    <w:abstractNumId w:val="33"/>
  </w:num>
  <w:num w:numId="38" w16cid:durableId="13799324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2"/>
    <w:rsid w:val="000016FE"/>
    <w:rsid w:val="00001EF4"/>
    <w:rsid w:val="000122DF"/>
    <w:rsid w:val="00052321"/>
    <w:rsid w:val="000920F6"/>
    <w:rsid w:val="00093300"/>
    <w:rsid w:val="000C648E"/>
    <w:rsid w:val="001128F5"/>
    <w:rsid w:val="00120EF7"/>
    <w:rsid w:val="0012152E"/>
    <w:rsid w:val="00123924"/>
    <w:rsid w:val="00132108"/>
    <w:rsid w:val="001922C5"/>
    <w:rsid w:val="001D2436"/>
    <w:rsid w:val="001F3C9D"/>
    <w:rsid w:val="002063F1"/>
    <w:rsid w:val="00220203"/>
    <w:rsid w:val="00220AB7"/>
    <w:rsid w:val="00263119"/>
    <w:rsid w:val="00272FDE"/>
    <w:rsid w:val="00275DA7"/>
    <w:rsid w:val="00291EE7"/>
    <w:rsid w:val="00296627"/>
    <w:rsid w:val="002B69C3"/>
    <w:rsid w:val="002D0CCD"/>
    <w:rsid w:val="0031685E"/>
    <w:rsid w:val="003A25C1"/>
    <w:rsid w:val="003C1DE4"/>
    <w:rsid w:val="00406328"/>
    <w:rsid w:val="004330AC"/>
    <w:rsid w:val="00445338"/>
    <w:rsid w:val="00455EE3"/>
    <w:rsid w:val="00491432"/>
    <w:rsid w:val="0049536C"/>
    <w:rsid w:val="004B1829"/>
    <w:rsid w:val="004E1084"/>
    <w:rsid w:val="004E11AF"/>
    <w:rsid w:val="004E3896"/>
    <w:rsid w:val="005241A1"/>
    <w:rsid w:val="00567AF7"/>
    <w:rsid w:val="005E1539"/>
    <w:rsid w:val="005E27C9"/>
    <w:rsid w:val="00605851"/>
    <w:rsid w:val="00627F23"/>
    <w:rsid w:val="006970E6"/>
    <w:rsid w:val="006A0370"/>
    <w:rsid w:val="006C3CB6"/>
    <w:rsid w:val="006C4835"/>
    <w:rsid w:val="006C6E6A"/>
    <w:rsid w:val="006D5753"/>
    <w:rsid w:val="006E3455"/>
    <w:rsid w:val="00703949"/>
    <w:rsid w:val="00732207"/>
    <w:rsid w:val="00745950"/>
    <w:rsid w:val="0077277A"/>
    <w:rsid w:val="007B7DDB"/>
    <w:rsid w:val="007D253B"/>
    <w:rsid w:val="007D57C4"/>
    <w:rsid w:val="007D6CD0"/>
    <w:rsid w:val="007D77D1"/>
    <w:rsid w:val="007E6C52"/>
    <w:rsid w:val="0083124C"/>
    <w:rsid w:val="00876579"/>
    <w:rsid w:val="00884723"/>
    <w:rsid w:val="00885941"/>
    <w:rsid w:val="008E0649"/>
    <w:rsid w:val="00931628"/>
    <w:rsid w:val="009574EB"/>
    <w:rsid w:val="00977E3D"/>
    <w:rsid w:val="009D5CBC"/>
    <w:rsid w:val="00A022A4"/>
    <w:rsid w:val="00A3140C"/>
    <w:rsid w:val="00A66BAC"/>
    <w:rsid w:val="00A9683B"/>
    <w:rsid w:val="00AB4FBF"/>
    <w:rsid w:val="00AB5F43"/>
    <w:rsid w:val="00AB730A"/>
    <w:rsid w:val="00AC4AEA"/>
    <w:rsid w:val="00AE3CCF"/>
    <w:rsid w:val="00B160B6"/>
    <w:rsid w:val="00B24830"/>
    <w:rsid w:val="00B3084A"/>
    <w:rsid w:val="00B3194B"/>
    <w:rsid w:val="00B36002"/>
    <w:rsid w:val="00B46DB6"/>
    <w:rsid w:val="00B6763D"/>
    <w:rsid w:val="00B7615E"/>
    <w:rsid w:val="00B7709D"/>
    <w:rsid w:val="00B83103"/>
    <w:rsid w:val="00BC24E1"/>
    <w:rsid w:val="00C80B51"/>
    <w:rsid w:val="00C91492"/>
    <w:rsid w:val="00CB2FDB"/>
    <w:rsid w:val="00CB7E4B"/>
    <w:rsid w:val="00CC6683"/>
    <w:rsid w:val="00D322CF"/>
    <w:rsid w:val="00D53AF4"/>
    <w:rsid w:val="00D877CE"/>
    <w:rsid w:val="00DA011F"/>
    <w:rsid w:val="00DB40CB"/>
    <w:rsid w:val="00DE3B0F"/>
    <w:rsid w:val="00E0694C"/>
    <w:rsid w:val="00E16822"/>
    <w:rsid w:val="00E24E9F"/>
    <w:rsid w:val="00E65207"/>
    <w:rsid w:val="00E6703B"/>
    <w:rsid w:val="00E954B7"/>
    <w:rsid w:val="00EE0DBC"/>
    <w:rsid w:val="00F107B6"/>
    <w:rsid w:val="00F12710"/>
    <w:rsid w:val="00F15A0C"/>
    <w:rsid w:val="00F32A84"/>
    <w:rsid w:val="00F65972"/>
    <w:rsid w:val="00FB7D95"/>
    <w:rsid w:val="00FC4D49"/>
    <w:rsid w:val="00FC6A45"/>
    <w:rsid w:val="00FD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AFC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Modern" w:hAnsi="Modern"/>
      <w:b/>
      <w:sz w:val="32"/>
    </w:rPr>
  </w:style>
  <w:style w:type="paragraph" w:styleId="Heading3">
    <w:name w:val="heading 3"/>
    <w:basedOn w:val="Normal"/>
    <w:next w:val="Normal"/>
    <w:qFormat/>
    <w:pPr>
      <w:keepNext/>
      <w:ind w:left="2160"/>
      <w:jc w:val="right"/>
      <w:outlineLvl w:val="2"/>
    </w:pPr>
    <w:rPr>
      <w:rFonts w:ascii="Times New Roman" w:hAnsi="Times New Roman"/>
      <w:b/>
      <w:snapToGrid w:val="0"/>
      <w:sz w:val="32"/>
    </w:rPr>
  </w:style>
  <w:style w:type="paragraph" w:styleId="Heading4">
    <w:name w:val="heading 4"/>
    <w:basedOn w:val="Normal"/>
    <w:next w:val="Normal"/>
    <w:qFormat/>
    <w:pPr>
      <w:keepNext/>
      <w:jc w:val="right"/>
      <w:outlineLvl w:val="3"/>
    </w:pPr>
    <w:rPr>
      <w:rFonts w:ascii="Times New Roman" w:hAnsi="Times New Roman"/>
      <w:b/>
      <w:snapToGrid w:val="0"/>
      <w:sz w:val="32"/>
    </w:rPr>
  </w:style>
  <w:style w:type="paragraph" w:styleId="Heading5">
    <w:name w:val="heading 5"/>
    <w:basedOn w:val="Normal"/>
    <w:next w:val="Normal"/>
    <w:qFormat/>
    <w:pPr>
      <w:keepNext/>
      <w:ind w:left="1440"/>
      <w:jc w:val="right"/>
      <w:outlineLvl w:val="4"/>
    </w:pPr>
    <w:rPr>
      <w:rFonts w:ascii="Times New Roman" w:hAnsi="Times New Roman"/>
      <w:b/>
      <w:snapToGrid w:val="0"/>
      <w:sz w:val="32"/>
    </w:rPr>
  </w:style>
  <w:style w:type="paragraph" w:styleId="Heading6">
    <w:name w:val="heading 6"/>
    <w:basedOn w:val="Normal"/>
    <w:next w:val="Normal"/>
    <w:qFormat/>
    <w:pPr>
      <w:keepNext/>
      <w:outlineLvl w:val="5"/>
    </w:pPr>
    <w:rPr>
      <w:rFonts w:ascii="Times New Roman" w:hAnsi="Times New Roman"/>
      <w:b/>
      <w:u w:val="single"/>
    </w:rPr>
  </w:style>
  <w:style w:type="paragraph" w:styleId="Heading7">
    <w:name w:val="heading 7"/>
    <w:basedOn w:val="Normal"/>
    <w:next w:val="Normal"/>
    <w:qFormat/>
    <w:pPr>
      <w:keepNext/>
      <w:outlineLvl w:val="6"/>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627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BAA2-2CBD-DF4E-8A42-69DE5303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Professional Vita</vt:lpstr>
    </vt:vector>
  </TitlesOfParts>
  <Company>Compaqm</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Vita</dc:title>
  <dc:subject/>
  <dc:creator>Jeff Pokrajac</dc:creator>
  <cp:keywords/>
  <cp:lastModifiedBy>Teri Pokrajac</cp:lastModifiedBy>
  <cp:revision>2</cp:revision>
  <cp:lastPrinted>2020-11-19T01:26:00Z</cp:lastPrinted>
  <dcterms:created xsi:type="dcterms:W3CDTF">2023-05-11T20:18:00Z</dcterms:created>
  <dcterms:modified xsi:type="dcterms:W3CDTF">2023-05-11T20:18:00Z</dcterms:modified>
</cp:coreProperties>
</file>